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8D988" w14:textId="77777777" w:rsidR="00EF4717" w:rsidRDefault="001C3A5D">
      <w:pPr>
        <w:spacing w:line="345" w:lineRule="auto"/>
        <w:jc w:val="center"/>
        <w:rPr>
          <w:b/>
          <w:sz w:val="20"/>
          <w:szCs w:val="20"/>
        </w:rPr>
      </w:pPr>
      <w:r>
        <w:rPr>
          <w:b/>
          <w:sz w:val="20"/>
          <w:szCs w:val="20"/>
        </w:rPr>
        <w:t>GOVERNANCE BOARD MINUTES</w:t>
      </w:r>
    </w:p>
    <w:p w14:paraId="319E3184" w14:textId="77777777" w:rsidR="00EF4717" w:rsidRDefault="001C3A5D">
      <w:pPr>
        <w:spacing w:line="345" w:lineRule="auto"/>
        <w:jc w:val="center"/>
        <w:rPr>
          <w:sz w:val="20"/>
          <w:szCs w:val="20"/>
        </w:rPr>
      </w:pPr>
      <w:r>
        <w:rPr>
          <w:sz w:val="20"/>
          <w:szCs w:val="20"/>
        </w:rPr>
        <w:t>CHIPPEWA VALLEY MONTESSORI CHARTER SCHOOL</w:t>
      </w:r>
    </w:p>
    <w:p w14:paraId="1CDE5937" w14:textId="77777777" w:rsidR="00EF4717" w:rsidRDefault="001C3A5D">
      <w:pPr>
        <w:spacing w:line="345" w:lineRule="auto"/>
        <w:jc w:val="center"/>
        <w:rPr>
          <w:sz w:val="20"/>
          <w:szCs w:val="20"/>
        </w:rPr>
      </w:pPr>
      <w:r>
        <w:rPr>
          <w:sz w:val="20"/>
          <w:szCs w:val="20"/>
        </w:rPr>
        <w:t xml:space="preserve">Tuesday, December 5, </w:t>
      </w:r>
      <w:proofErr w:type="gramStart"/>
      <w:r>
        <w:rPr>
          <w:sz w:val="20"/>
          <w:szCs w:val="20"/>
        </w:rPr>
        <w:t>2023</w:t>
      </w:r>
      <w:proofErr w:type="gramEnd"/>
      <w:r>
        <w:rPr>
          <w:sz w:val="20"/>
          <w:szCs w:val="20"/>
        </w:rPr>
        <w:t xml:space="preserve"> | 6:00-8:45 p.m. | CVMCS Cafeteria</w:t>
      </w:r>
    </w:p>
    <w:p w14:paraId="191158AB" w14:textId="77777777" w:rsidR="00EF4717" w:rsidRDefault="00EF4717">
      <w:pPr>
        <w:spacing w:line="345" w:lineRule="auto"/>
        <w:rPr>
          <w:b/>
          <w:sz w:val="20"/>
          <w:szCs w:val="20"/>
        </w:rPr>
      </w:pPr>
    </w:p>
    <w:p w14:paraId="498348C0" w14:textId="77777777" w:rsidR="00EF4717" w:rsidRDefault="001C3A5D">
      <w:pPr>
        <w:numPr>
          <w:ilvl w:val="0"/>
          <w:numId w:val="1"/>
        </w:numPr>
        <w:rPr>
          <w:b/>
          <w:sz w:val="20"/>
          <w:szCs w:val="20"/>
        </w:rPr>
      </w:pPr>
      <w:r>
        <w:rPr>
          <w:b/>
          <w:sz w:val="20"/>
          <w:szCs w:val="20"/>
        </w:rPr>
        <w:t>Meeting Call to Order</w:t>
      </w:r>
    </w:p>
    <w:p w14:paraId="4C8AC32B" w14:textId="77777777" w:rsidR="00EF4717" w:rsidRDefault="001C3A5D">
      <w:pPr>
        <w:numPr>
          <w:ilvl w:val="1"/>
          <w:numId w:val="1"/>
        </w:numPr>
        <w:rPr>
          <w:sz w:val="20"/>
          <w:szCs w:val="20"/>
        </w:rPr>
      </w:pPr>
      <w:r>
        <w:rPr>
          <w:sz w:val="20"/>
          <w:szCs w:val="20"/>
        </w:rPr>
        <w:t>6:06 p.m.</w:t>
      </w:r>
    </w:p>
    <w:p w14:paraId="026E2529" w14:textId="77777777" w:rsidR="00EF4717" w:rsidRDefault="00EF4717">
      <w:pPr>
        <w:ind w:left="1440"/>
        <w:rPr>
          <w:sz w:val="20"/>
          <w:szCs w:val="20"/>
        </w:rPr>
      </w:pPr>
    </w:p>
    <w:p w14:paraId="569455E2" w14:textId="77777777" w:rsidR="00EF4717" w:rsidRDefault="001C3A5D">
      <w:pPr>
        <w:numPr>
          <w:ilvl w:val="0"/>
          <w:numId w:val="1"/>
        </w:numPr>
        <w:rPr>
          <w:b/>
          <w:sz w:val="20"/>
          <w:szCs w:val="20"/>
        </w:rPr>
      </w:pPr>
      <w:r>
        <w:rPr>
          <w:b/>
          <w:sz w:val="20"/>
          <w:szCs w:val="20"/>
        </w:rPr>
        <w:t>Compliance with Open Meeting Law Notification (WI Stat. 19.84(2))</w:t>
      </w:r>
    </w:p>
    <w:p w14:paraId="13AF9D97" w14:textId="77777777" w:rsidR="00EF4717" w:rsidRDefault="001C3A5D">
      <w:pPr>
        <w:ind w:left="1440"/>
        <w:rPr>
          <w:sz w:val="20"/>
          <w:szCs w:val="20"/>
        </w:rPr>
      </w:pPr>
      <w:r>
        <w:rPr>
          <w:sz w:val="20"/>
          <w:szCs w:val="20"/>
        </w:rPr>
        <w:t>The meeting is being held in-person and virtually, and is available to be joined:</w:t>
      </w:r>
    </w:p>
    <w:p w14:paraId="533D7635" w14:textId="77777777" w:rsidR="00EF4717" w:rsidRDefault="001C3A5D">
      <w:pPr>
        <w:shd w:val="clear" w:color="auto" w:fill="FFFFFF"/>
        <w:spacing w:before="240" w:after="240"/>
        <w:ind w:left="1440"/>
        <w:rPr>
          <w:b/>
          <w:sz w:val="20"/>
          <w:szCs w:val="20"/>
        </w:rPr>
      </w:pPr>
      <w:r>
        <w:rPr>
          <w:sz w:val="20"/>
          <w:szCs w:val="20"/>
        </w:rPr>
        <w:t>By Microsoft Teams: https://bit.ly/cvmcsgb</w:t>
      </w:r>
    </w:p>
    <w:p w14:paraId="77ECAC9D" w14:textId="77777777" w:rsidR="00EF4717" w:rsidRDefault="001C3A5D">
      <w:pPr>
        <w:numPr>
          <w:ilvl w:val="0"/>
          <w:numId w:val="1"/>
        </w:numPr>
        <w:rPr>
          <w:b/>
          <w:sz w:val="20"/>
          <w:szCs w:val="20"/>
        </w:rPr>
      </w:pPr>
      <w:r>
        <w:rPr>
          <w:b/>
          <w:sz w:val="20"/>
          <w:szCs w:val="20"/>
        </w:rPr>
        <w:t>Roll Call - Verification of Quorum</w:t>
      </w:r>
    </w:p>
    <w:p w14:paraId="4DA6E950" w14:textId="77777777" w:rsidR="00EF4717" w:rsidRDefault="001C3A5D">
      <w:pPr>
        <w:spacing w:line="240" w:lineRule="auto"/>
        <w:ind w:left="1440"/>
        <w:rPr>
          <w:sz w:val="20"/>
          <w:szCs w:val="20"/>
        </w:rPr>
      </w:pPr>
      <w:r>
        <w:rPr>
          <w:sz w:val="20"/>
          <w:szCs w:val="20"/>
        </w:rPr>
        <w:t>1. Mindy Braun - present</w:t>
      </w:r>
    </w:p>
    <w:p w14:paraId="175179A8" w14:textId="77777777" w:rsidR="00EF4717" w:rsidRDefault="001C3A5D">
      <w:pPr>
        <w:spacing w:line="240" w:lineRule="auto"/>
        <w:ind w:left="1440"/>
        <w:rPr>
          <w:sz w:val="20"/>
          <w:szCs w:val="20"/>
        </w:rPr>
      </w:pPr>
      <w:r>
        <w:rPr>
          <w:sz w:val="20"/>
          <w:szCs w:val="20"/>
        </w:rPr>
        <w:t>2. Josh Christianson - present</w:t>
      </w:r>
    </w:p>
    <w:p w14:paraId="2BB4E279" w14:textId="77777777" w:rsidR="00EF4717" w:rsidRDefault="001C3A5D">
      <w:pPr>
        <w:spacing w:line="240" w:lineRule="auto"/>
        <w:ind w:left="1440"/>
        <w:rPr>
          <w:sz w:val="20"/>
          <w:szCs w:val="20"/>
        </w:rPr>
      </w:pPr>
      <w:r>
        <w:rPr>
          <w:sz w:val="20"/>
          <w:szCs w:val="20"/>
        </w:rPr>
        <w:t>3. Jillian Gottsacker - present</w:t>
      </w:r>
    </w:p>
    <w:p w14:paraId="5560F786" w14:textId="77777777" w:rsidR="00EF4717" w:rsidRDefault="001C3A5D">
      <w:pPr>
        <w:spacing w:line="240" w:lineRule="auto"/>
        <w:ind w:left="1440"/>
        <w:rPr>
          <w:sz w:val="20"/>
          <w:szCs w:val="20"/>
        </w:rPr>
      </w:pPr>
      <w:r>
        <w:rPr>
          <w:sz w:val="20"/>
          <w:szCs w:val="20"/>
        </w:rPr>
        <w:t>4. Pam Hermodson - ex officio - present</w:t>
      </w:r>
    </w:p>
    <w:p w14:paraId="0404B908" w14:textId="77777777" w:rsidR="00EF4717" w:rsidRDefault="001C3A5D">
      <w:pPr>
        <w:spacing w:line="240" w:lineRule="auto"/>
        <w:ind w:left="1440"/>
        <w:rPr>
          <w:sz w:val="20"/>
          <w:szCs w:val="20"/>
        </w:rPr>
      </w:pPr>
      <w:r>
        <w:rPr>
          <w:sz w:val="20"/>
          <w:szCs w:val="20"/>
        </w:rPr>
        <w:t>5. Nick Foiles - present</w:t>
      </w:r>
    </w:p>
    <w:p w14:paraId="443B2A38" w14:textId="77777777" w:rsidR="00EF4717" w:rsidRDefault="001C3A5D">
      <w:pPr>
        <w:spacing w:line="240" w:lineRule="auto"/>
        <w:ind w:left="1440"/>
        <w:rPr>
          <w:sz w:val="20"/>
          <w:szCs w:val="20"/>
        </w:rPr>
      </w:pPr>
      <w:r>
        <w:rPr>
          <w:sz w:val="20"/>
          <w:szCs w:val="20"/>
        </w:rPr>
        <w:t>6. Frank Fucile - not present</w:t>
      </w:r>
    </w:p>
    <w:p w14:paraId="2CCF76AB" w14:textId="77777777" w:rsidR="00EF4717" w:rsidRDefault="001C3A5D">
      <w:pPr>
        <w:spacing w:line="240" w:lineRule="auto"/>
        <w:ind w:left="1440"/>
        <w:rPr>
          <w:sz w:val="20"/>
          <w:szCs w:val="20"/>
        </w:rPr>
      </w:pPr>
      <w:r>
        <w:rPr>
          <w:sz w:val="20"/>
          <w:szCs w:val="20"/>
        </w:rPr>
        <w:t>7. Becky Johnson - present</w:t>
      </w:r>
    </w:p>
    <w:p w14:paraId="2E084D2C" w14:textId="77777777" w:rsidR="00EF4717" w:rsidRDefault="001C3A5D">
      <w:pPr>
        <w:spacing w:line="240" w:lineRule="auto"/>
        <w:ind w:left="1440"/>
        <w:rPr>
          <w:sz w:val="20"/>
          <w:szCs w:val="20"/>
        </w:rPr>
      </w:pPr>
      <w:r>
        <w:rPr>
          <w:sz w:val="20"/>
          <w:szCs w:val="20"/>
        </w:rPr>
        <w:t>8. Melissa Kleven - present</w:t>
      </w:r>
    </w:p>
    <w:p w14:paraId="0F855CAA" w14:textId="77777777" w:rsidR="00EF4717" w:rsidRDefault="001C3A5D">
      <w:pPr>
        <w:spacing w:line="240" w:lineRule="auto"/>
        <w:ind w:left="1440"/>
        <w:rPr>
          <w:sz w:val="20"/>
          <w:szCs w:val="20"/>
        </w:rPr>
      </w:pPr>
      <w:r>
        <w:rPr>
          <w:sz w:val="20"/>
          <w:szCs w:val="20"/>
        </w:rPr>
        <w:t>9. Amanda Palser - present</w:t>
      </w:r>
    </w:p>
    <w:p w14:paraId="0A40AAC5" w14:textId="77777777" w:rsidR="00EF4717" w:rsidRDefault="001C3A5D">
      <w:pPr>
        <w:spacing w:line="240" w:lineRule="auto"/>
        <w:ind w:left="1440"/>
        <w:rPr>
          <w:sz w:val="20"/>
          <w:szCs w:val="20"/>
        </w:rPr>
      </w:pPr>
      <w:r>
        <w:rPr>
          <w:sz w:val="20"/>
          <w:szCs w:val="20"/>
        </w:rPr>
        <w:t>11. Sara Meeks - present</w:t>
      </w:r>
    </w:p>
    <w:p w14:paraId="6DE40634" w14:textId="77777777" w:rsidR="00EF4717" w:rsidRDefault="001C3A5D">
      <w:pPr>
        <w:spacing w:line="240" w:lineRule="auto"/>
        <w:ind w:left="1440"/>
        <w:rPr>
          <w:sz w:val="20"/>
          <w:szCs w:val="20"/>
        </w:rPr>
      </w:pPr>
      <w:r>
        <w:rPr>
          <w:sz w:val="20"/>
          <w:szCs w:val="20"/>
        </w:rPr>
        <w:t>12. Nichole Smith - present</w:t>
      </w:r>
    </w:p>
    <w:p w14:paraId="5FCEF366" w14:textId="77777777" w:rsidR="00EF4717" w:rsidRDefault="001C3A5D">
      <w:pPr>
        <w:spacing w:line="240" w:lineRule="auto"/>
        <w:ind w:left="1440"/>
        <w:rPr>
          <w:sz w:val="20"/>
          <w:szCs w:val="20"/>
        </w:rPr>
      </w:pPr>
      <w:r>
        <w:rPr>
          <w:sz w:val="20"/>
          <w:szCs w:val="20"/>
        </w:rPr>
        <w:t>13. Jef Whitfield - present</w:t>
      </w:r>
    </w:p>
    <w:p w14:paraId="215C694C" w14:textId="77777777" w:rsidR="00EF4717" w:rsidRDefault="001C3A5D">
      <w:pPr>
        <w:spacing w:line="240" w:lineRule="auto"/>
        <w:ind w:left="1440"/>
        <w:rPr>
          <w:b/>
          <w:sz w:val="20"/>
          <w:szCs w:val="20"/>
        </w:rPr>
      </w:pPr>
      <w:r>
        <w:rPr>
          <w:sz w:val="20"/>
          <w:szCs w:val="20"/>
        </w:rPr>
        <w:t>14. Rebekah Moua - present</w:t>
      </w:r>
    </w:p>
    <w:p w14:paraId="714048E5" w14:textId="77777777" w:rsidR="00EF4717" w:rsidRDefault="00EF4717">
      <w:pPr>
        <w:ind w:left="720"/>
        <w:rPr>
          <w:sz w:val="20"/>
          <w:szCs w:val="20"/>
        </w:rPr>
      </w:pPr>
    </w:p>
    <w:p w14:paraId="4A39738D" w14:textId="77777777" w:rsidR="00EF4717" w:rsidRDefault="001C3A5D">
      <w:pPr>
        <w:numPr>
          <w:ilvl w:val="0"/>
          <w:numId w:val="1"/>
        </w:numPr>
        <w:rPr>
          <w:b/>
          <w:sz w:val="20"/>
          <w:szCs w:val="20"/>
        </w:rPr>
      </w:pPr>
      <w:r>
        <w:rPr>
          <w:b/>
          <w:sz w:val="20"/>
          <w:szCs w:val="20"/>
        </w:rPr>
        <w:t xml:space="preserve">Public Participation/Forum </w:t>
      </w:r>
    </w:p>
    <w:p w14:paraId="1912B387" w14:textId="77777777" w:rsidR="00EF4717" w:rsidRDefault="001C3A5D">
      <w:pPr>
        <w:numPr>
          <w:ilvl w:val="1"/>
          <w:numId w:val="1"/>
        </w:numPr>
        <w:rPr>
          <w:b/>
          <w:sz w:val="20"/>
          <w:szCs w:val="20"/>
        </w:rPr>
      </w:pPr>
      <w:r>
        <w:rPr>
          <w:sz w:val="20"/>
          <w:szCs w:val="20"/>
        </w:rPr>
        <w:t>Janelle</w:t>
      </w:r>
      <w:r>
        <w:rPr>
          <w:b/>
          <w:sz w:val="20"/>
          <w:szCs w:val="20"/>
        </w:rPr>
        <w:t xml:space="preserve"> </w:t>
      </w:r>
      <w:r>
        <w:rPr>
          <w:sz w:val="20"/>
          <w:szCs w:val="20"/>
        </w:rPr>
        <w:t>Solberg, Adrianne Shepard.</w:t>
      </w:r>
      <w:r>
        <w:rPr>
          <w:b/>
          <w:sz w:val="20"/>
          <w:szCs w:val="20"/>
        </w:rPr>
        <w:br/>
      </w:r>
    </w:p>
    <w:p w14:paraId="7D7E0A92" w14:textId="77777777" w:rsidR="00EF4717" w:rsidRDefault="001C3A5D">
      <w:pPr>
        <w:numPr>
          <w:ilvl w:val="0"/>
          <w:numId w:val="1"/>
        </w:numPr>
        <w:rPr>
          <w:b/>
          <w:sz w:val="20"/>
          <w:szCs w:val="20"/>
        </w:rPr>
      </w:pPr>
      <w:r>
        <w:rPr>
          <w:b/>
          <w:sz w:val="20"/>
          <w:szCs w:val="20"/>
        </w:rPr>
        <w:t xml:space="preserve">Montessori Fun Fact - </w:t>
      </w:r>
      <w:r>
        <w:rPr>
          <w:sz w:val="20"/>
          <w:szCs w:val="20"/>
        </w:rPr>
        <w:t>Identity Committee</w:t>
      </w:r>
      <w:r>
        <w:rPr>
          <w:b/>
          <w:sz w:val="20"/>
          <w:szCs w:val="20"/>
        </w:rPr>
        <w:br/>
      </w:r>
    </w:p>
    <w:p w14:paraId="67687CA5" w14:textId="77777777" w:rsidR="00EF4717" w:rsidRDefault="001C3A5D">
      <w:pPr>
        <w:numPr>
          <w:ilvl w:val="0"/>
          <w:numId w:val="1"/>
        </w:numPr>
        <w:rPr>
          <w:b/>
          <w:sz w:val="20"/>
          <w:szCs w:val="20"/>
        </w:rPr>
      </w:pPr>
      <w:r>
        <w:rPr>
          <w:b/>
          <w:sz w:val="20"/>
          <w:szCs w:val="20"/>
        </w:rPr>
        <w:t xml:space="preserve">Group Ice Breaker - </w:t>
      </w:r>
      <w:r>
        <w:rPr>
          <w:sz w:val="20"/>
          <w:szCs w:val="20"/>
        </w:rPr>
        <w:t>What’s your favorite winter activity? Give us something to look forward to!</w:t>
      </w:r>
    </w:p>
    <w:p w14:paraId="2E82BEA7" w14:textId="77777777" w:rsidR="00EF4717" w:rsidRDefault="00EF4717">
      <w:pPr>
        <w:rPr>
          <w:b/>
          <w:sz w:val="20"/>
          <w:szCs w:val="20"/>
        </w:rPr>
      </w:pPr>
    </w:p>
    <w:p w14:paraId="68D8D80B" w14:textId="77777777" w:rsidR="00EF4717" w:rsidRDefault="001C3A5D">
      <w:pPr>
        <w:numPr>
          <w:ilvl w:val="0"/>
          <w:numId w:val="1"/>
        </w:numPr>
        <w:rPr>
          <w:b/>
          <w:sz w:val="20"/>
          <w:szCs w:val="20"/>
        </w:rPr>
      </w:pPr>
      <w:r>
        <w:rPr>
          <w:b/>
          <w:sz w:val="20"/>
          <w:szCs w:val="20"/>
        </w:rPr>
        <w:t>Consent Resolution Agenda</w:t>
      </w:r>
    </w:p>
    <w:p w14:paraId="61E513DB" w14:textId="77777777" w:rsidR="00EF4717" w:rsidRDefault="001C3A5D">
      <w:pPr>
        <w:spacing w:line="240" w:lineRule="auto"/>
        <w:ind w:left="720"/>
        <w:rPr>
          <w:sz w:val="20"/>
          <w:szCs w:val="20"/>
        </w:rPr>
      </w:pPr>
      <w:r>
        <w:rPr>
          <w:sz w:val="20"/>
          <w:szCs w:val="20"/>
        </w:rPr>
        <w:t>[For the consent agenda, the Board has been furnished with background material on each item or has discussed it at a previous meeting. These will be acted upon with one vote without discussion. If a Board Member wants to discuss any item, it will be pulled out of the consent agenda and voted on separately.]</w:t>
      </w:r>
    </w:p>
    <w:p w14:paraId="2C37AE0C" w14:textId="77777777" w:rsidR="00EF4717" w:rsidRDefault="001C3A5D">
      <w:pPr>
        <w:numPr>
          <w:ilvl w:val="1"/>
          <w:numId w:val="1"/>
        </w:numPr>
        <w:spacing w:before="240"/>
        <w:rPr>
          <w:sz w:val="20"/>
          <w:szCs w:val="20"/>
        </w:rPr>
      </w:pPr>
      <w:r>
        <w:rPr>
          <w:sz w:val="20"/>
          <w:szCs w:val="20"/>
        </w:rPr>
        <w:t xml:space="preserve">Governance Board Minutes: </w:t>
      </w:r>
      <w:hyperlink r:id="rId5">
        <w:r>
          <w:rPr>
            <w:color w:val="1155CC"/>
            <w:sz w:val="20"/>
            <w:szCs w:val="20"/>
            <w:u w:val="single"/>
          </w:rPr>
          <w:t>November 7, 2023</w:t>
        </w:r>
      </w:hyperlink>
    </w:p>
    <w:p w14:paraId="6F1CD501" w14:textId="77777777" w:rsidR="00EF4717" w:rsidRDefault="001C3A5D">
      <w:pPr>
        <w:numPr>
          <w:ilvl w:val="2"/>
          <w:numId w:val="1"/>
        </w:numPr>
        <w:rPr>
          <w:b/>
          <w:sz w:val="20"/>
          <w:szCs w:val="20"/>
        </w:rPr>
      </w:pPr>
      <w:r>
        <w:rPr>
          <w:sz w:val="20"/>
          <w:szCs w:val="20"/>
        </w:rPr>
        <w:t>Motion to approve by Nichole Smith, seconded by Jillian Gottsacker, passed unanimously.</w:t>
      </w:r>
    </w:p>
    <w:p w14:paraId="40246E9D" w14:textId="77777777" w:rsidR="00EF4717" w:rsidRDefault="001C3A5D">
      <w:pPr>
        <w:numPr>
          <w:ilvl w:val="1"/>
          <w:numId w:val="1"/>
        </w:numPr>
        <w:rPr>
          <w:sz w:val="20"/>
          <w:szCs w:val="20"/>
        </w:rPr>
      </w:pPr>
      <w:r>
        <w:rPr>
          <w:sz w:val="20"/>
          <w:szCs w:val="20"/>
        </w:rPr>
        <w:t>Executive Committee Notes: None for November</w:t>
      </w:r>
      <w:r>
        <w:rPr>
          <w:b/>
          <w:sz w:val="20"/>
          <w:szCs w:val="20"/>
        </w:rPr>
        <w:br/>
      </w:r>
    </w:p>
    <w:p w14:paraId="50B46290" w14:textId="77777777" w:rsidR="00EF4717" w:rsidRDefault="001C3A5D">
      <w:pPr>
        <w:numPr>
          <w:ilvl w:val="0"/>
          <w:numId w:val="1"/>
        </w:numPr>
        <w:rPr>
          <w:b/>
          <w:sz w:val="20"/>
          <w:szCs w:val="20"/>
        </w:rPr>
      </w:pPr>
      <w:r>
        <w:rPr>
          <w:b/>
          <w:sz w:val="20"/>
          <w:szCs w:val="20"/>
        </w:rPr>
        <w:t>Principal’s Report</w:t>
      </w:r>
    </w:p>
    <w:p w14:paraId="33360CE0" w14:textId="77777777" w:rsidR="00EF4717" w:rsidRDefault="001C3A5D">
      <w:pPr>
        <w:numPr>
          <w:ilvl w:val="1"/>
          <w:numId w:val="1"/>
        </w:numPr>
        <w:rPr>
          <w:sz w:val="20"/>
          <w:szCs w:val="20"/>
        </w:rPr>
      </w:pPr>
      <w:r>
        <w:rPr>
          <w:sz w:val="20"/>
          <w:szCs w:val="20"/>
        </w:rPr>
        <w:t xml:space="preserve">Our counselor is back from leave. During Monday’s PLIP day, there was a Ross Green presentation on child behavior and integration in the classroom. </w:t>
      </w:r>
    </w:p>
    <w:p w14:paraId="3B98A9B1" w14:textId="77777777" w:rsidR="00EF4717" w:rsidRDefault="00EF4717">
      <w:pPr>
        <w:rPr>
          <w:b/>
          <w:sz w:val="20"/>
          <w:szCs w:val="20"/>
        </w:rPr>
      </w:pPr>
    </w:p>
    <w:p w14:paraId="6AB2CD9B" w14:textId="77777777" w:rsidR="00EF4717" w:rsidRDefault="001C3A5D">
      <w:pPr>
        <w:numPr>
          <w:ilvl w:val="0"/>
          <w:numId w:val="1"/>
        </w:numPr>
        <w:rPr>
          <w:b/>
          <w:sz w:val="20"/>
          <w:szCs w:val="20"/>
        </w:rPr>
      </w:pPr>
      <w:r>
        <w:rPr>
          <w:b/>
          <w:sz w:val="20"/>
          <w:szCs w:val="20"/>
        </w:rPr>
        <w:t>Committee and Other Reports</w:t>
      </w:r>
    </w:p>
    <w:p w14:paraId="68869922" w14:textId="77777777" w:rsidR="00EF4717" w:rsidRDefault="001C3A5D">
      <w:pPr>
        <w:numPr>
          <w:ilvl w:val="1"/>
          <w:numId w:val="1"/>
        </w:numPr>
        <w:rPr>
          <w:sz w:val="20"/>
          <w:szCs w:val="20"/>
        </w:rPr>
      </w:pPr>
      <w:r>
        <w:rPr>
          <w:sz w:val="20"/>
          <w:szCs w:val="20"/>
        </w:rPr>
        <w:t>Executive Committee - Sara Meeks: The Executive Committee did not meet in November.</w:t>
      </w:r>
    </w:p>
    <w:p w14:paraId="0EADA7CA" w14:textId="77777777" w:rsidR="00EF4717" w:rsidRDefault="001C3A5D">
      <w:pPr>
        <w:numPr>
          <w:ilvl w:val="1"/>
          <w:numId w:val="1"/>
        </w:numPr>
        <w:rPr>
          <w:sz w:val="20"/>
          <w:szCs w:val="20"/>
        </w:rPr>
      </w:pPr>
      <w:r>
        <w:rPr>
          <w:sz w:val="20"/>
          <w:szCs w:val="20"/>
        </w:rPr>
        <w:t xml:space="preserve">Identity Committee - Nichole Smith and Melissa Kleven: Held a PL (Professional Learning) session. Discussed on finding a balance of accepting new material and finding a way to make it Montessori. Talked about the Montessori philosophy and what they felt good about and what is hard to execute in the classroom. Viewed an AMS (American </w:t>
      </w:r>
      <w:r>
        <w:rPr>
          <w:sz w:val="20"/>
          <w:szCs w:val="20"/>
        </w:rPr>
        <w:lastRenderedPageBreak/>
        <w:t xml:space="preserve">Montessori Society) video. Parent education night was held November 9, </w:t>
      </w:r>
      <w:proofErr w:type="gramStart"/>
      <w:r>
        <w:rPr>
          <w:sz w:val="20"/>
          <w:szCs w:val="20"/>
        </w:rPr>
        <w:t>2023</w:t>
      </w:r>
      <w:proofErr w:type="gramEnd"/>
      <w:r>
        <w:rPr>
          <w:sz w:val="20"/>
          <w:szCs w:val="20"/>
        </w:rPr>
        <w:t xml:space="preserve"> and was a success. There was representation at all grade levels and there were great discussions. </w:t>
      </w:r>
    </w:p>
    <w:p w14:paraId="370A9C37" w14:textId="77777777" w:rsidR="00EF4717" w:rsidRDefault="001C3A5D">
      <w:pPr>
        <w:numPr>
          <w:ilvl w:val="1"/>
          <w:numId w:val="1"/>
        </w:numPr>
        <w:rPr>
          <w:sz w:val="20"/>
          <w:szCs w:val="20"/>
        </w:rPr>
      </w:pPr>
      <w:r>
        <w:rPr>
          <w:sz w:val="20"/>
          <w:szCs w:val="20"/>
        </w:rPr>
        <w:t>Communications Committee - Sara Meeks. Met last month with the Identity Committee over Parent Education night.</w:t>
      </w:r>
    </w:p>
    <w:p w14:paraId="2D17CDC9" w14:textId="77777777" w:rsidR="00EF4717" w:rsidRDefault="001C3A5D">
      <w:pPr>
        <w:numPr>
          <w:ilvl w:val="1"/>
          <w:numId w:val="1"/>
        </w:numPr>
        <w:rPr>
          <w:sz w:val="20"/>
          <w:szCs w:val="20"/>
        </w:rPr>
      </w:pPr>
      <w:r>
        <w:rPr>
          <w:sz w:val="20"/>
          <w:szCs w:val="20"/>
        </w:rPr>
        <w:t xml:space="preserve">EDI Committee - Jef Whitfield. We reviewed the list from Sara regarding EDI focus points and asked if ethnicity can be added to the application, if ECASD can advertise that we will have 4K bussing next </w:t>
      </w:r>
      <w:proofErr w:type="gramStart"/>
      <w:r>
        <w:rPr>
          <w:sz w:val="20"/>
          <w:szCs w:val="20"/>
        </w:rPr>
        <w:t>year, and</w:t>
      </w:r>
      <w:proofErr w:type="gramEnd"/>
      <w:r>
        <w:rPr>
          <w:sz w:val="20"/>
          <w:szCs w:val="20"/>
        </w:rPr>
        <w:t xml:space="preserve"> adding community events on the calendar.</w:t>
      </w:r>
    </w:p>
    <w:p w14:paraId="053E6FC4" w14:textId="77777777" w:rsidR="00EF4717" w:rsidRDefault="001C3A5D">
      <w:pPr>
        <w:numPr>
          <w:ilvl w:val="1"/>
          <w:numId w:val="1"/>
        </w:numPr>
        <w:rPr>
          <w:sz w:val="20"/>
          <w:szCs w:val="20"/>
        </w:rPr>
      </w:pPr>
      <w:r>
        <w:rPr>
          <w:sz w:val="20"/>
          <w:szCs w:val="20"/>
        </w:rPr>
        <w:t xml:space="preserve">Board Development Committee - Josh Christianson. Discussed having a speaker in January, formulated a letter to send to local businesses. </w:t>
      </w:r>
    </w:p>
    <w:p w14:paraId="47525A37" w14:textId="77777777" w:rsidR="00EF4717" w:rsidRDefault="001C3A5D">
      <w:pPr>
        <w:numPr>
          <w:ilvl w:val="1"/>
          <w:numId w:val="1"/>
        </w:numPr>
        <w:rPr>
          <w:sz w:val="20"/>
          <w:szCs w:val="20"/>
        </w:rPr>
      </w:pPr>
      <w:r>
        <w:rPr>
          <w:sz w:val="20"/>
          <w:szCs w:val="20"/>
        </w:rPr>
        <w:t xml:space="preserve">Parent Group - PG Representative or Sara. Ms. Amy was present, they discussed the lottery, the results from </w:t>
      </w:r>
      <w:proofErr w:type="spellStart"/>
      <w:r>
        <w:rPr>
          <w:sz w:val="20"/>
          <w:szCs w:val="20"/>
        </w:rPr>
        <w:t>Mallternative</w:t>
      </w:r>
      <w:proofErr w:type="spellEnd"/>
      <w:r>
        <w:rPr>
          <w:sz w:val="20"/>
          <w:szCs w:val="20"/>
        </w:rPr>
        <w:t xml:space="preserve"> which was a success even though attendance was down. Coffee socials will be coming back. They discussed Micro Grants. </w:t>
      </w:r>
    </w:p>
    <w:p w14:paraId="3D5BC9AC" w14:textId="77777777" w:rsidR="00EF4717" w:rsidRDefault="001C3A5D">
      <w:pPr>
        <w:numPr>
          <w:ilvl w:val="1"/>
          <w:numId w:val="1"/>
        </w:numPr>
        <w:rPr>
          <w:sz w:val="20"/>
          <w:szCs w:val="20"/>
        </w:rPr>
      </w:pPr>
      <w:r>
        <w:rPr>
          <w:sz w:val="20"/>
          <w:szCs w:val="20"/>
        </w:rPr>
        <w:t xml:space="preserve">Strategic Change Task Force - Nick Foiles. A new committee was created, the Outreach Committee, which will be focused on community outreach and education. Each member was given an action item to work on for the next meeting. The Structure committee reached out to Milwaukee Montessori, discussed waivers as a possible option, and what type of agreement Dual Immersion has with the </w:t>
      </w:r>
      <w:proofErr w:type="gramStart"/>
      <w:r>
        <w:rPr>
          <w:sz w:val="20"/>
          <w:szCs w:val="20"/>
        </w:rPr>
        <w:t>District</w:t>
      </w:r>
      <w:proofErr w:type="gramEnd"/>
      <w:r>
        <w:rPr>
          <w:sz w:val="20"/>
          <w:szCs w:val="20"/>
        </w:rPr>
        <w:t>. The Expansion committee Discussed possible bussing options, daycare options, logistics of full day 4K options.</w:t>
      </w:r>
    </w:p>
    <w:p w14:paraId="05548F39" w14:textId="77777777" w:rsidR="00EF4717" w:rsidRDefault="001C3A5D">
      <w:pPr>
        <w:numPr>
          <w:ilvl w:val="2"/>
          <w:numId w:val="1"/>
        </w:numPr>
        <w:rPr>
          <w:sz w:val="20"/>
          <w:szCs w:val="20"/>
        </w:rPr>
      </w:pPr>
      <w:r>
        <w:rPr>
          <w:sz w:val="20"/>
          <w:szCs w:val="20"/>
        </w:rPr>
        <w:t xml:space="preserve">Demo &amp; Trends Update - Ms. Pam. Looking into if there is space in current buildings or other schools to house Montessori Classrooms, and possibilities of transportation to and from the locations. </w:t>
      </w:r>
    </w:p>
    <w:p w14:paraId="180738FA" w14:textId="77777777" w:rsidR="00EF4717" w:rsidRDefault="00EF4717">
      <w:pPr>
        <w:ind w:left="1440"/>
        <w:rPr>
          <w:sz w:val="20"/>
          <w:szCs w:val="20"/>
        </w:rPr>
      </w:pPr>
    </w:p>
    <w:p w14:paraId="68219C4B" w14:textId="77777777" w:rsidR="00EF4717" w:rsidRDefault="001C3A5D">
      <w:pPr>
        <w:numPr>
          <w:ilvl w:val="0"/>
          <w:numId w:val="1"/>
        </w:numPr>
        <w:rPr>
          <w:b/>
          <w:sz w:val="20"/>
          <w:szCs w:val="20"/>
        </w:rPr>
      </w:pPr>
      <w:r>
        <w:rPr>
          <w:b/>
          <w:sz w:val="20"/>
          <w:szCs w:val="20"/>
        </w:rPr>
        <w:t>Items for Discussion / Action</w:t>
      </w:r>
    </w:p>
    <w:p w14:paraId="6C75E267" w14:textId="77777777" w:rsidR="00EF4717" w:rsidRDefault="001C3A5D">
      <w:pPr>
        <w:numPr>
          <w:ilvl w:val="1"/>
          <w:numId w:val="1"/>
        </w:numPr>
        <w:rPr>
          <w:sz w:val="20"/>
          <w:szCs w:val="20"/>
        </w:rPr>
      </w:pPr>
      <w:hyperlink r:id="rId6">
        <w:r>
          <w:rPr>
            <w:color w:val="1155CC"/>
            <w:sz w:val="20"/>
            <w:szCs w:val="20"/>
            <w:u w:val="single"/>
          </w:rPr>
          <w:t>Review Governance Board Calendar</w:t>
        </w:r>
      </w:hyperlink>
      <w:r>
        <w:rPr>
          <w:sz w:val="20"/>
          <w:szCs w:val="20"/>
        </w:rPr>
        <w:t xml:space="preserve">: updates and action </w:t>
      </w:r>
      <w:proofErr w:type="gramStart"/>
      <w:r>
        <w:rPr>
          <w:sz w:val="20"/>
          <w:szCs w:val="20"/>
        </w:rPr>
        <w:t>items</w:t>
      </w:r>
      <w:proofErr w:type="gramEnd"/>
    </w:p>
    <w:p w14:paraId="017B7E9C" w14:textId="77777777" w:rsidR="00EF4717" w:rsidRDefault="001C3A5D">
      <w:pPr>
        <w:numPr>
          <w:ilvl w:val="2"/>
          <w:numId w:val="1"/>
        </w:numPr>
        <w:rPr>
          <w:sz w:val="20"/>
          <w:szCs w:val="20"/>
        </w:rPr>
      </w:pPr>
      <w:r>
        <w:rPr>
          <w:sz w:val="20"/>
          <w:szCs w:val="20"/>
        </w:rPr>
        <w:t>Ms. Nichole attended the WMA (Wisconsin Montessori Association) conference.</w:t>
      </w:r>
    </w:p>
    <w:p w14:paraId="79B4DD71" w14:textId="77777777" w:rsidR="00EF4717" w:rsidRDefault="001C3A5D">
      <w:pPr>
        <w:numPr>
          <w:ilvl w:val="2"/>
          <w:numId w:val="1"/>
        </w:numPr>
        <w:rPr>
          <w:sz w:val="20"/>
          <w:szCs w:val="20"/>
        </w:rPr>
      </w:pPr>
      <w:r>
        <w:rPr>
          <w:sz w:val="20"/>
          <w:szCs w:val="20"/>
        </w:rPr>
        <w:t>Diversity Speaker for Board Education.</w:t>
      </w:r>
    </w:p>
    <w:p w14:paraId="2AA02FCA" w14:textId="77777777" w:rsidR="00EF4717" w:rsidRDefault="001C3A5D">
      <w:pPr>
        <w:numPr>
          <w:ilvl w:val="1"/>
          <w:numId w:val="1"/>
        </w:numPr>
        <w:rPr>
          <w:sz w:val="20"/>
          <w:szCs w:val="20"/>
        </w:rPr>
      </w:pPr>
      <w:r>
        <w:rPr>
          <w:sz w:val="20"/>
          <w:szCs w:val="20"/>
        </w:rPr>
        <w:t>State of the Schools Survey</w:t>
      </w:r>
    </w:p>
    <w:p w14:paraId="5E562170" w14:textId="77777777" w:rsidR="00EF4717" w:rsidRDefault="001C3A5D">
      <w:pPr>
        <w:numPr>
          <w:ilvl w:val="2"/>
          <w:numId w:val="1"/>
        </w:numPr>
        <w:rPr>
          <w:sz w:val="20"/>
          <w:szCs w:val="20"/>
        </w:rPr>
      </w:pPr>
      <w:hyperlink r:id="rId7">
        <w:r>
          <w:rPr>
            <w:color w:val="1155CC"/>
            <w:sz w:val="20"/>
            <w:szCs w:val="20"/>
            <w:u w:val="single"/>
          </w:rPr>
          <w:t>Last year’s version</w:t>
        </w:r>
      </w:hyperlink>
      <w:r>
        <w:rPr>
          <w:sz w:val="20"/>
          <w:szCs w:val="20"/>
        </w:rPr>
        <w:t xml:space="preserve"> was distributed to teachers and staff.</w:t>
      </w:r>
    </w:p>
    <w:p w14:paraId="294DA359" w14:textId="77777777" w:rsidR="00EF4717" w:rsidRDefault="001C3A5D">
      <w:pPr>
        <w:numPr>
          <w:ilvl w:val="2"/>
          <w:numId w:val="1"/>
        </w:numPr>
        <w:rPr>
          <w:sz w:val="20"/>
          <w:szCs w:val="20"/>
        </w:rPr>
      </w:pPr>
      <w:r>
        <w:rPr>
          <w:sz w:val="20"/>
          <w:szCs w:val="20"/>
        </w:rPr>
        <w:t>Desire to distribute to families this year? Possibly combine the efforts of the Governance Board and Parent Group?</w:t>
      </w:r>
    </w:p>
    <w:p w14:paraId="2280691F" w14:textId="77777777" w:rsidR="00EF4717" w:rsidRDefault="001C3A5D">
      <w:pPr>
        <w:numPr>
          <w:ilvl w:val="2"/>
          <w:numId w:val="1"/>
        </w:numPr>
        <w:rPr>
          <w:sz w:val="20"/>
          <w:szCs w:val="20"/>
        </w:rPr>
      </w:pPr>
      <w:r>
        <w:rPr>
          <w:sz w:val="20"/>
          <w:szCs w:val="20"/>
        </w:rPr>
        <w:t xml:space="preserve">Update on DPI Grant Process. There is a large grant from the Department of Education. Sara Meeks and Pam </w:t>
      </w:r>
      <w:proofErr w:type="spellStart"/>
      <w:r>
        <w:rPr>
          <w:sz w:val="20"/>
          <w:szCs w:val="20"/>
        </w:rPr>
        <w:t>Hermodsen</w:t>
      </w:r>
      <w:proofErr w:type="spellEnd"/>
      <w:r>
        <w:rPr>
          <w:sz w:val="20"/>
          <w:szCs w:val="20"/>
        </w:rPr>
        <w:t xml:space="preserve"> met with Superintendent </w:t>
      </w:r>
      <w:r>
        <w:rPr>
          <w:sz w:val="20"/>
          <w:szCs w:val="20"/>
        </w:rPr>
        <w:br/>
        <w:t xml:space="preserve">Mike Johnson to discuss qualifications and to assist with the grant writing process. There are a few webinars coming up that will provide tips. </w:t>
      </w:r>
    </w:p>
    <w:p w14:paraId="334D914B" w14:textId="77777777" w:rsidR="00EF4717" w:rsidRDefault="001C3A5D">
      <w:pPr>
        <w:numPr>
          <w:ilvl w:val="0"/>
          <w:numId w:val="1"/>
        </w:numPr>
        <w:rPr>
          <w:b/>
          <w:sz w:val="20"/>
          <w:szCs w:val="20"/>
        </w:rPr>
      </w:pPr>
      <w:r>
        <w:rPr>
          <w:b/>
          <w:sz w:val="20"/>
          <w:szCs w:val="20"/>
        </w:rPr>
        <w:t>Other Business</w:t>
      </w:r>
    </w:p>
    <w:p w14:paraId="41CBCB94" w14:textId="77777777" w:rsidR="00EF4717" w:rsidRDefault="001C3A5D">
      <w:pPr>
        <w:numPr>
          <w:ilvl w:val="1"/>
          <w:numId w:val="1"/>
        </w:numPr>
        <w:shd w:val="clear" w:color="auto" w:fill="FFFFFF"/>
        <w:rPr>
          <w:color w:val="222222"/>
          <w:sz w:val="20"/>
          <w:szCs w:val="20"/>
        </w:rPr>
      </w:pPr>
      <w:r>
        <w:rPr>
          <w:color w:val="222222"/>
          <w:sz w:val="20"/>
          <w:szCs w:val="20"/>
        </w:rPr>
        <w:t>Students as Teachers Parent Education Night - December 6, 2023.</w:t>
      </w:r>
    </w:p>
    <w:p w14:paraId="424DC4BB" w14:textId="77777777" w:rsidR="00EF4717" w:rsidRDefault="001C3A5D">
      <w:pPr>
        <w:numPr>
          <w:ilvl w:val="1"/>
          <w:numId w:val="1"/>
        </w:numPr>
        <w:shd w:val="clear" w:color="auto" w:fill="FFFFFF"/>
        <w:rPr>
          <w:color w:val="222222"/>
          <w:sz w:val="20"/>
          <w:szCs w:val="20"/>
        </w:rPr>
      </w:pPr>
      <w:r>
        <w:rPr>
          <w:color w:val="222222"/>
          <w:sz w:val="20"/>
          <w:szCs w:val="20"/>
        </w:rPr>
        <w:t xml:space="preserve">Parent Group Concerns and Email Response Update. </w:t>
      </w:r>
    </w:p>
    <w:p w14:paraId="3C811D37" w14:textId="77777777" w:rsidR="00EF4717" w:rsidRDefault="001C3A5D">
      <w:pPr>
        <w:numPr>
          <w:ilvl w:val="1"/>
          <w:numId w:val="1"/>
        </w:numPr>
        <w:shd w:val="clear" w:color="auto" w:fill="FFFFFF"/>
        <w:rPr>
          <w:color w:val="222222"/>
          <w:sz w:val="20"/>
          <w:szCs w:val="20"/>
        </w:rPr>
      </w:pPr>
      <w:r>
        <w:rPr>
          <w:sz w:val="20"/>
          <w:szCs w:val="20"/>
        </w:rPr>
        <w:t xml:space="preserve">Resources from Wisconsin Resource Center for Charter Schools </w:t>
      </w:r>
    </w:p>
    <w:p w14:paraId="404A944F" w14:textId="77777777" w:rsidR="00EF4717" w:rsidRDefault="001C3A5D">
      <w:pPr>
        <w:numPr>
          <w:ilvl w:val="2"/>
          <w:numId w:val="1"/>
        </w:numPr>
        <w:shd w:val="clear" w:color="auto" w:fill="FFFFFF"/>
        <w:rPr>
          <w:color w:val="222222"/>
          <w:sz w:val="20"/>
          <w:szCs w:val="20"/>
        </w:rPr>
      </w:pPr>
      <w:r>
        <w:rPr>
          <w:sz w:val="20"/>
          <w:szCs w:val="20"/>
        </w:rPr>
        <w:t>Board Education</w:t>
      </w:r>
    </w:p>
    <w:p w14:paraId="08285F90" w14:textId="77777777" w:rsidR="00EF4717" w:rsidRDefault="001C3A5D">
      <w:pPr>
        <w:numPr>
          <w:ilvl w:val="2"/>
          <w:numId w:val="1"/>
        </w:numPr>
        <w:shd w:val="clear" w:color="auto" w:fill="FFFFFF"/>
        <w:rPr>
          <w:color w:val="222222"/>
          <w:sz w:val="20"/>
          <w:szCs w:val="20"/>
        </w:rPr>
      </w:pPr>
      <w:r>
        <w:rPr>
          <w:sz w:val="20"/>
          <w:szCs w:val="20"/>
        </w:rPr>
        <w:t>Waiver Information</w:t>
      </w:r>
    </w:p>
    <w:p w14:paraId="0FE6C805" w14:textId="77777777" w:rsidR="00EF4717" w:rsidRDefault="001C3A5D">
      <w:pPr>
        <w:numPr>
          <w:ilvl w:val="2"/>
          <w:numId w:val="1"/>
        </w:numPr>
        <w:shd w:val="clear" w:color="auto" w:fill="FFFFFF"/>
        <w:rPr>
          <w:color w:val="222222"/>
          <w:sz w:val="20"/>
          <w:szCs w:val="20"/>
        </w:rPr>
      </w:pPr>
      <w:r>
        <w:rPr>
          <w:sz w:val="20"/>
          <w:szCs w:val="20"/>
        </w:rPr>
        <w:t>Continuing Education Opportunities</w:t>
      </w:r>
    </w:p>
    <w:p w14:paraId="23941DD7" w14:textId="77777777" w:rsidR="00EF4717" w:rsidRDefault="001C3A5D">
      <w:pPr>
        <w:numPr>
          <w:ilvl w:val="1"/>
          <w:numId w:val="1"/>
        </w:numPr>
        <w:shd w:val="clear" w:color="auto" w:fill="FFFFFF"/>
        <w:rPr>
          <w:color w:val="222222"/>
          <w:sz w:val="20"/>
          <w:szCs w:val="20"/>
        </w:rPr>
      </w:pPr>
      <w:r>
        <w:rPr>
          <w:sz w:val="20"/>
          <w:szCs w:val="20"/>
        </w:rPr>
        <w:t>Updating Identity Document on Website (following survey results)</w:t>
      </w:r>
    </w:p>
    <w:p w14:paraId="04499986" w14:textId="77777777" w:rsidR="00EF4717" w:rsidRDefault="001C3A5D">
      <w:pPr>
        <w:numPr>
          <w:ilvl w:val="1"/>
          <w:numId w:val="1"/>
        </w:numPr>
        <w:shd w:val="clear" w:color="auto" w:fill="FFFFFF"/>
        <w:rPr>
          <w:color w:val="222222"/>
          <w:sz w:val="20"/>
          <w:szCs w:val="20"/>
        </w:rPr>
      </w:pPr>
      <w:r>
        <w:rPr>
          <w:sz w:val="20"/>
          <w:szCs w:val="20"/>
        </w:rPr>
        <w:t>Lottery Update</w:t>
      </w:r>
      <w:r>
        <w:rPr>
          <w:sz w:val="20"/>
          <w:szCs w:val="20"/>
        </w:rPr>
        <w:br/>
      </w:r>
    </w:p>
    <w:p w14:paraId="16936A0C" w14:textId="77777777" w:rsidR="00EF4717" w:rsidRDefault="001C3A5D">
      <w:pPr>
        <w:numPr>
          <w:ilvl w:val="0"/>
          <w:numId w:val="1"/>
        </w:numPr>
        <w:rPr>
          <w:b/>
          <w:sz w:val="20"/>
          <w:szCs w:val="20"/>
        </w:rPr>
      </w:pPr>
      <w:r>
        <w:rPr>
          <w:b/>
          <w:sz w:val="20"/>
          <w:szCs w:val="20"/>
        </w:rPr>
        <w:t>Adjourn to Committee work (7:45pm-8:30pm)</w:t>
      </w:r>
    </w:p>
    <w:p w14:paraId="305802F6" w14:textId="77777777" w:rsidR="00EF4717" w:rsidRDefault="001C3A5D">
      <w:pPr>
        <w:numPr>
          <w:ilvl w:val="1"/>
          <w:numId w:val="1"/>
        </w:numPr>
        <w:rPr>
          <w:sz w:val="20"/>
          <w:szCs w:val="20"/>
        </w:rPr>
      </w:pPr>
      <w:r>
        <w:rPr>
          <w:sz w:val="20"/>
          <w:szCs w:val="20"/>
        </w:rPr>
        <w:t>Move to adjourn by Becky Johnson, seconded by Jef Whitfield, passed unanimously at 7:32 p.m.</w:t>
      </w:r>
    </w:p>
    <w:p w14:paraId="3B765E7A" w14:textId="77777777" w:rsidR="00EF4717" w:rsidRDefault="00EF4717">
      <w:pPr>
        <w:ind w:left="1440"/>
        <w:rPr>
          <w:b/>
          <w:sz w:val="20"/>
          <w:szCs w:val="20"/>
        </w:rPr>
      </w:pPr>
    </w:p>
    <w:p w14:paraId="47133042" w14:textId="77777777" w:rsidR="00EF4717" w:rsidRDefault="00EF4717">
      <w:pPr>
        <w:ind w:left="1440"/>
        <w:rPr>
          <w:b/>
          <w:sz w:val="20"/>
          <w:szCs w:val="20"/>
        </w:rPr>
      </w:pPr>
    </w:p>
    <w:p w14:paraId="462F27D2" w14:textId="77777777" w:rsidR="00EF4717" w:rsidRDefault="00EF4717">
      <w:pPr>
        <w:ind w:left="1440"/>
        <w:rPr>
          <w:b/>
          <w:sz w:val="20"/>
          <w:szCs w:val="20"/>
        </w:rPr>
      </w:pPr>
    </w:p>
    <w:p w14:paraId="1A1786F2" w14:textId="77777777" w:rsidR="00EF4717" w:rsidRDefault="00EF4717">
      <w:pPr>
        <w:ind w:left="1440"/>
        <w:rPr>
          <w:b/>
          <w:sz w:val="20"/>
          <w:szCs w:val="20"/>
        </w:rPr>
      </w:pPr>
    </w:p>
    <w:p w14:paraId="13A0BBB9" w14:textId="77777777" w:rsidR="00EF4717" w:rsidRDefault="00EF4717">
      <w:pPr>
        <w:rPr>
          <w:b/>
          <w:sz w:val="20"/>
          <w:szCs w:val="20"/>
        </w:rPr>
      </w:pPr>
    </w:p>
    <w:p w14:paraId="184E5877" w14:textId="77777777" w:rsidR="00EF4717" w:rsidRDefault="001C3A5D">
      <w:pPr>
        <w:rPr>
          <w:b/>
          <w:sz w:val="20"/>
          <w:szCs w:val="20"/>
        </w:rPr>
      </w:pPr>
      <w:r>
        <w:rPr>
          <w:b/>
          <w:sz w:val="20"/>
          <w:szCs w:val="20"/>
        </w:rPr>
        <w:t>Committee Breakout Session:</w:t>
      </w:r>
    </w:p>
    <w:p w14:paraId="10A47FCF" w14:textId="77777777" w:rsidR="00EF4717" w:rsidRDefault="00EF4717">
      <w:pPr>
        <w:rPr>
          <w:b/>
          <w:sz w:val="20"/>
          <w:szCs w:val="20"/>
        </w:rPr>
      </w:pPr>
    </w:p>
    <w:tbl>
      <w:tblPr>
        <w:tblStyle w:val="a"/>
        <w:tblW w:w="10050" w:type="dxa"/>
        <w:tblInd w:w="-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2145"/>
        <w:gridCol w:w="2535"/>
        <w:gridCol w:w="2460"/>
      </w:tblGrid>
      <w:tr w:rsidR="00EF4717" w14:paraId="2625DE7B" w14:textId="77777777">
        <w:tc>
          <w:tcPr>
            <w:tcW w:w="2910" w:type="dxa"/>
            <w:shd w:val="clear" w:color="auto" w:fill="auto"/>
            <w:tcMar>
              <w:top w:w="100" w:type="dxa"/>
              <w:left w:w="100" w:type="dxa"/>
              <w:bottom w:w="100" w:type="dxa"/>
              <w:right w:w="100" w:type="dxa"/>
            </w:tcMar>
          </w:tcPr>
          <w:p w14:paraId="11C7F2FB" w14:textId="77777777" w:rsidR="00EF4717" w:rsidRDefault="001C3A5D">
            <w:pPr>
              <w:widowControl w:val="0"/>
              <w:pBdr>
                <w:top w:val="nil"/>
                <w:left w:val="nil"/>
                <w:bottom w:val="nil"/>
                <w:right w:val="nil"/>
                <w:between w:val="nil"/>
              </w:pBdr>
              <w:spacing w:line="240" w:lineRule="auto"/>
              <w:rPr>
                <w:b/>
                <w:sz w:val="20"/>
                <w:szCs w:val="20"/>
                <w:u w:val="single"/>
              </w:rPr>
            </w:pPr>
            <w:r>
              <w:rPr>
                <w:b/>
                <w:sz w:val="20"/>
                <w:szCs w:val="20"/>
                <w:u w:val="single"/>
              </w:rPr>
              <w:lastRenderedPageBreak/>
              <w:t>Montessori Identity</w:t>
            </w:r>
          </w:p>
          <w:p w14:paraId="3EC1454D" w14:textId="77777777" w:rsidR="00EF4717" w:rsidRDefault="001C3A5D">
            <w:pPr>
              <w:widowControl w:val="0"/>
              <w:pBdr>
                <w:top w:val="nil"/>
                <w:left w:val="nil"/>
                <w:bottom w:val="nil"/>
                <w:right w:val="nil"/>
                <w:between w:val="nil"/>
              </w:pBdr>
              <w:spacing w:line="240" w:lineRule="auto"/>
              <w:rPr>
                <w:i/>
                <w:sz w:val="20"/>
                <w:szCs w:val="20"/>
              </w:rPr>
            </w:pPr>
            <w:r>
              <w:rPr>
                <w:sz w:val="20"/>
                <w:szCs w:val="20"/>
              </w:rPr>
              <w:t xml:space="preserve">Melissa Kleven - </w:t>
            </w:r>
            <w:r>
              <w:rPr>
                <w:i/>
                <w:sz w:val="20"/>
                <w:szCs w:val="20"/>
              </w:rPr>
              <w:t>co-chair</w:t>
            </w:r>
          </w:p>
          <w:p w14:paraId="178C64B4" w14:textId="77777777" w:rsidR="00EF4717" w:rsidRDefault="001C3A5D">
            <w:pPr>
              <w:widowControl w:val="0"/>
              <w:pBdr>
                <w:top w:val="nil"/>
                <w:left w:val="nil"/>
                <w:bottom w:val="nil"/>
                <w:right w:val="nil"/>
                <w:between w:val="nil"/>
              </w:pBdr>
              <w:spacing w:line="240" w:lineRule="auto"/>
              <w:rPr>
                <w:i/>
                <w:sz w:val="20"/>
                <w:szCs w:val="20"/>
              </w:rPr>
            </w:pPr>
            <w:r>
              <w:rPr>
                <w:sz w:val="20"/>
                <w:szCs w:val="20"/>
              </w:rPr>
              <w:t xml:space="preserve">Nichole Smith - </w:t>
            </w:r>
            <w:r>
              <w:rPr>
                <w:i/>
                <w:sz w:val="20"/>
                <w:szCs w:val="20"/>
              </w:rPr>
              <w:t>co-chair</w:t>
            </w:r>
          </w:p>
          <w:p w14:paraId="00001D0B" w14:textId="77777777" w:rsidR="00EF4717" w:rsidRDefault="001C3A5D">
            <w:pPr>
              <w:widowControl w:val="0"/>
              <w:pBdr>
                <w:top w:val="nil"/>
                <w:left w:val="nil"/>
                <w:bottom w:val="nil"/>
                <w:right w:val="nil"/>
                <w:between w:val="nil"/>
              </w:pBdr>
              <w:spacing w:line="240" w:lineRule="auto"/>
              <w:rPr>
                <w:sz w:val="20"/>
                <w:szCs w:val="20"/>
              </w:rPr>
            </w:pPr>
            <w:r>
              <w:rPr>
                <w:sz w:val="20"/>
                <w:szCs w:val="20"/>
              </w:rPr>
              <w:t>Becky Johnson</w:t>
            </w:r>
          </w:p>
          <w:p w14:paraId="1F66E5B2" w14:textId="77777777" w:rsidR="00EF4717" w:rsidRDefault="001C3A5D">
            <w:pPr>
              <w:widowControl w:val="0"/>
              <w:pBdr>
                <w:top w:val="nil"/>
                <w:left w:val="nil"/>
                <w:bottom w:val="nil"/>
                <w:right w:val="nil"/>
                <w:between w:val="nil"/>
              </w:pBdr>
              <w:spacing w:line="240" w:lineRule="auto"/>
              <w:rPr>
                <w:sz w:val="20"/>
                <w:szCs w:val="20"/>
              </w:rPr>
            </w:pPr>
            <w:r>
              <w:rPr>
                <w:sz w:val="20"/>
                <w:szCs w:val="20"/>
              </w:rPr>
              <w:t>Amanda Palser</w:t>
            </w:r>
            <w:r>
              <w:rPr>
                <w:sz w:val="20"/>
                <w:szCs w:val="20"/>
              </w:rPr>
              <w:br/>
              <w:t>Janelle Solberg</w:t>
            </w:r>
          </w:p>
          <w:p w14:paraId="4986A812" w14:textId="77777777" w:rsidR="00EF4717" w:rsidRDefault="00EF4717">
            <w:pPr>
              <w:widowControl w:val="0"/>
              <w:pBdr>
                <w:top w:val="nil"/>
                <w:left w:val="nil"/>
                <w:bottom w:val="nil"/>
                <w:right w:val="nil"/>
                <w:between w:val="nil"/>
              </w:pBdr>
              <w:spacing w:line="240" w:lineRule="auto"/>
              <w:rPr>
                <w:sz w:val="20"/>
                <w:szCs w:val="20"/>
              </w:rPr>
            </w:pPr>
          </w:p>
        </w:tc>
        <w:tc>
          <w:tcPr>
            <w:tcW w:w="2145" w:type="dxa"/>
            <w:shd w:val="clear" w:color="auto" w:fill="auto"/>
            <w:tcMar>
              <w:top w:w="100" w:type="dxa"/>
              <w:left w:w="100" w:type="dxa"/>
              <w:bottom w:w="100" w:type="dxa"/>
              <w:right w:w="100" w:type="dxa"/>
            </w:tcMar>
          </w:tcPr>
          <w:p w14:paraId="4DEA89F6" w14:textId="77777777" w:rsidR="00EF4717" w:rsidRDefault="001C3A5D">
            <w:pPr>
              <w:widowControl w:val="0"/>
              <w:pBdr>
                <w:top w:val="nil"/>
                <w:left w:val="nil"/>
                <w:bottom w:val="nil"/>
                <w:right w:val="nil"/>
                <w:between w:val="nil"/>
              </w:pBdr>
              <w:spacing w:line="240" w:lineRule="auto"/>
              <w:rPr>
                <w:b/>
                <w:sz w:val="20"/>
                <w:szCs w:val="20"/>
                <w:u w:val="single"/>
              </w:rPr>
            </w:pPr>
            <w:r>
              <w:rPr>
                <w:b/>
                <w:sz w:val="20"/>
                <w:szCs w:val="20"/>
                <w:u w:val="single"/>
              </w:rPr>
              <w:t>Equity, Diversity &amp; Inclusion</w:t>
            </w:r>
          </w:p>
          <w:p w14:paraId="39BB90E3" w14:textId="77777777" w:rsidR="00EF4717" w:rsidRDefault="001C3A5D">
            <w:pPr>
              <w:widowControl w:val="0"/>
              <w:spacing w:line="240" w:lineRule="auto"/>
              <w:rPr>
                <w:i/>
                <w:sz w:val="20"/>
                <w:szCs w:val="20"/>
              </w:rPr>
            </w:pPr>
            <w:r>
              <w:rPr>
                <w:sz w:val="20"/>
                <w:szCs w:val="20"/>
              </w:rPr>
              <w:t xml:space="preserve">Jef Whitfield - </w:t>
            </w:r>
            <w:r>
              <w:rPr>
                <w:i/>
                <w:sz w:val="20"/>
                <w:szCs w:val="20"/>
              </w:rPr>
              <w:t>chair</w:t>
            </w:r>
          </w:p>
          <w:p w14:paraId="6BB22B3B" w14:textId="77777777" w:rsidR="00EF4717" w:rsidRDefault="001C3A5D">
            <w:pPr>
              <w:widowControl w:val="0"/>
              <w:spacing w:line="240" w:lineRule="auto"/>
              <w:rPr>
                <w:sz w:val="20"/>
                <w:szCs w:val="20"/>
              </w:rPr>
            </w:pPr>
            <w:r>
              <w:rPr>
                <w:sz w:val="20"/>
                <w:szCs w:val="20"/>
              </w:rPr>
              <w:t>Frank Fucile</w:t>
            </w:r>
          </w:p>
          <w:p w14:paraId="2D315D50" w14:textId="77777777" w:rsidR="00EF4717" w:rsidRDefault="001C3A5D">
            <w:pPr>
              <w:widowControl w:val="0"/>
              <w:spacing w:line="240" w:lineRule="auto"/>
              <w:rPr>
                <w:sz w:val="20"/>
                <w:szCs w:val="20"/>
              </w:rPr>
            </w:pPr>
            <w:r>
              <w:rPr>
                <w:sz w:val="20"/>
                <w:szCs w:val="20"/>
              </w:rPr>
              <w:t>Rebekah Moua</w:t>
            </w:r>
          </w:p>
          <w:p w14:paraId="59D588AC" w14:textId="77777777" w:rsidR="00EF4717" w:rsidRDefault="001C3A5D">
            <w:pPr>
              <w:widowControl w:val="0"/>
              <w:spacing w:line="240" w:lineRule="auto"/>
              <w:rPr>
                <w:sz w:val="20"/>
                <w:szCs w:val="20"/>
              </w:rPr>
            </w:pPr>
            <w:r>
              <w:rPr>
                <w:sz w:val="20"/>
                <w:szCs w:val="20"/>
              </w:rPr>
              <w:t>Pam Hermodson</w:t>
            </w:r>
          </w:p>
          <w:p w14:paraId="6FE91AAE" w14:textId="77777777" w:rsidR="00EF4717" w:rsidRDefault="001C3A5D">
            <w:pPr>
              <w:widowControl w:val="0"/>
              <w:spacing w:line="240" w:lineRule="auto"/>
              <w:rPr>
                <w:sz w:val="20"/>
                <w:szCs w:val="20"/>
              </w:rPr>
            </w:pPr>
            <w:r>
              <w:rPr>
                <w:sz w:val="20"/>
                <w:szCs w:val="20"/>
              </w:rPr>
              <w:t>TJ Pavey</w:t>
            </w:r>
            <w:r>
              <w:rPr>
                <w:sz w:val="20"/>
                <w:szCs w:val="20"/>
              </w:rPr>
              <w:br/>
              <w:t>Hannah Hidaka</w:t>
            </w:r>
            <w:r>
              <w:rPr>
                <w:sz w:val="20"/>
                <w:szCs w:val="20"/>
              </w:rPr>
              <w:br/>
              <w:t>Ji Eun Kim</w:t>
            </w:r>
          </w:p>
        </w:tc>
        <w:tc>
          <w:tcPr>
            <w:tcW w:w="2535" w:type="dxa"/>
            <w:shd w:val="clear" w:color="auto" w:fill="auto"/>
            <w:tcMar>
              <w:top w:w="100" w:type="dxa"/>
              <w:left w:w="100" w:type="dxa"/>
              <w:bottom w:w="100" w:type="dxa"/>
              <w:right w:w="100" w:type="dxa"/>
            </w:tcMar>
          </w:tcPr>
          <w:p w14:paraId="5CB16A23" w14:textId="77777777" w:rsidR="00EF4717" w:rsidRDefault="001C3A5D">
            <w:pPr>
              <w:widowControl w:val="0"/>
              <w:pBdr>
                <w:top w:val="nil"/>
                <w:left w:val="nil"/>
                <w:bottom w:val="nil"/>
                <w:right w:val="nil"/>
                <w:between w:val="nil"/>
              </w:pBdr>
              <w:spacing w:line="240" w:lineRule="auto"/>
              <w:rPr>
                <w:sz w:val="20"/>
                <w:szCs w:val="20"/>
              </w:rPr>
            </w:pPr>
            <w:r>
              <w:rPr>
                <w:b/>
                <w:sz w:val="20"/>
                <w:szCs w:val="20"/>
                <w:u w:val="single"/>
              </w:rPr>
              <w:t>Communications</w:t>
            </w:r>
          </w:p>
          <w:p w14:paraId="1D41B455" w14:textId="77777777" w:rsidR="00EF4717" w:rsidRDefault="001C3A5D">
            <w:pPr>
              <w:widowControl w:val="0"/>
              <w:pBdr>
                <w:top w:val="nil"/>
                <w:left w:val="nil"/>
                <w:bottom w:val="nil"/>
                <w:right w:val="nil"/>
                <w:between w:val="nil"/>
              </w:pBdr>
              <w:spacing w:line="240" w:lineRule="auto"/>
              <w:rPr>
                <w:i/>
                <w:sz w:val="20"/>
                <w:szCs w:val="20"/>
              </w:rPr>
            </w:pPr>
            <w:r>
              <w:rPr>
                <w:sz w:val="20"/>
                <w:szCs w:val="20"/>
              </w:rPr>
              <w:t xml:space="preserve">Sara Meeks - </w:t>
            </w:r>
            <w:r>
              <w:rPr>
                <w:i/>
                <w:sz w:val="20"/>
                <w:szCs w:val="20"/>
              </w:rPr>
              <w:t>chair</w:t>
            </w:r>
          </w:p>
          <w:p w14:paraId="7CAFDEC4" w14:textId="77777777" w:rsidR="00EF4717" w:rsidRDefault="001C3A5D">
            <w:pPr>
              <w:widowControl w:val="0"/>
              <w:pBdr>
                <w:top w:val="nil"/>
                <w:left w:val="nil"/>
                <w:bottom w:val="nil"/>
                <w:right w:val="nil"/>
                <w:between w:val="nil"/>
              </w:pBdr>
              <w:spacing w:line="240" w:lineRule="auto"/>
              <w:rPr>
                <w:sz w:val="20"/>
                <w:szCs w:val="20"/>
              </w:rPr>
            </w:pPr>
            <w:r>
              <w:rPr>
                <w:sz w:val="20"/>
                <w:szCs w:val="20"/>
              </w:rPr>
              <w:t>Jillian Gottsacker</w:t>
            </w:r>
          </w:p>
        </w:tc>
        <w:tc>
          <w:tcPr>
            <w:tcW w:w="2460" w:type="dxa"/>
            <w:shd w:val="clear" w:color="auto" w:fill="auto"/>
            <w:tcMar>
              <w:top w:w="100" w:type="dxa"/>
              <w:left w:w="100" w:type="dxa"/>
              <w:bottom w:w="100" w:type="dxa"/>
              <w:right w:w="100" w:type="dxa"/>
            </w:tcMar>
          </w:tcPr>
          <w:p w14:paraId="020206C2" w14:textId="77777777" w:rsidR="00EF4717" w:rsidRDefault="001C3A5D">
            <w:pPr>
              <w:widowControl w:val="0"/>
              <w:pBdr>
                <w:top w:val="nil"/>
                <w:left w:val="nil"/>
                <w:bottom w:val="nil"/>
                <w:right w:val="nil"/>
                <w:between w:val="nil"/>
              </w:pBdr>
              <w:spacing w:line="240" w:lineRule="auto"/>
              <w:rPr>
                <w:b/>
                <w:sz w:val="20"/>
                <w:szCs w:val="20"/>
                <w:u w:val="single"/>
              </w:rPr>
            </w:pPr>
            <w:r>
              <w:rPr>
                <w:b/>
                <w:sz w:val="20"/>
                <w:szCs w:val="20"/>
                <w:u w:val="single"/>
              </w:rPr>
              <w:t>Board Development</w:t>
            </w:r>
          </w:p>
          <w:p w14:paraId="22C9F634" w14:textId="77777777" w:rsidR="00EF4717" w:rsidRDefault="001C3A5D">
            <w:pPr>
              <w:widowControl w:val="0"/>
              <w:pBdr>
                <w:top w:val="nil"/>
                <w:left w:val="nil"/>
                <w:bottom w:val="nil"/>
                <w:right w:val="nil"/>
                <w:between w:val="nil"/>
              </w:pBdr>
              <w:spacing w:line="240" w:lineRule="auto"/>
              <w:rPr>
                <w:i/>
                <w:sz w:val="20"/>
                <w:szCs w:val="20"/>
              </w:rPr>
            </w:pPr>
            <w:r>
              <w:rPr>
                <w:sz w:val="20"/>
                <w:szCs w:val="20"/>
              </w:rPr>
              <w:t xml:space="preserve">Josh Christianson - </w:t>
            </w:r>
            <w:r>
              <w:rPr>
                <w:i/>
                <w:sz w:val="20"/>
                <w:szCs w:val="20"/>
              </w:rPr>
              <w:t>chair</w:t>
            </w:r>
          </w:p>
          <w:p w14:paraId="38F6E570" w14:textId="77777777" w:rsidR="00EF4717" w:rsidRDefault="001C3A5D">
            <w:pPr>
              <w:widowControl w:val="0"/>
              <w:pBdr>
                <w:top w:val="nil"/>
                <w:left w:val="nil"/>
                <w:bottom w:val="nil"/>
                <w:right w:val="nil"/>
                <w:between w:val="nil"/>
              </w:pBdr>
              <w:spacing w:line="240" w:lineRule="auto"/>
              <w:rPr>
                <w:sz w:val="20"/>
                <w:szCs w:val="20"/>
              </w:rPr>
            </w:pPr>
            <w:r>
              <w:rPr>
                <w:sz w:val="20"/>
                <w:szCs w:val="20"/>
              </w:rPr>
              <w:t>Mindy Braun</w:t>
            </w:r>
          </w:p>
          <w:p w14:paraId="72CCBB2C" w14:textId="77777777" w:rsidR="00EF4717" w:rsidRDefault="001C3A5D">
            <w:pPr>
              <w:widowControl w:val="0"/>
              <w:pBdr>
                <w:top w:val="nil"/>
                <w:left w:val="nil"/>
                <w:bottom w:val="nil"/>
                <w:right w:val="nil"/>
                <w:between w:val="nil"/>
              </w:pBdr>
              <w:spacing w:line="240" w:lineRule="auto"/>
              <w:rPr>
                <w:sz w:val="20"/>
                <w:szCs w:val="20"/>
              </w:rPr>
            </w:pPr>
            <w:r>
              <w:rPr>
                <w:sz w:val="20"/>
                <w:szCs w:val="20"/>
              </w:rPr>
              <w:t>Nick Foiles</w:t>
            </w:r>
          </w:p>
          <w:p w14:paraId="33357DBF" w14:textId="77777777" w:rsidR="00EF4717" w:rsidRDefault="00EF4717">
            <w:pPr>
              <w:widowControl w:val="0"/>
              <w:pBdr>
                <w:top w:val="nil"/>
                <w:left w:val="nil"/>
                <w:bottom w:val="nil"/>
                <w:right w:val="nil"/>
                <w:between w:val="nil"/>
              </w:pBdr>
              <w:spacing w:line="240" w:lineRule="auto"/>
              <w:rPr>
                <w:b/>
                <w:sz w:val="20"/>
                <w:szCs w:val="20"/>
                <w:u w:val="single"/>
              </w:rPr>
            </w:pPr>
          </w:p>
        </w:tc>
      </w:tr>
    </w:tbl>
    <w:p w14:paraId="15D4E336" w14:textId="77777777" w:rsidR="00EF4717" w:rsidRDefault="00EF4717">
      <w:pPr>
        <w:rPr>
          <w:b/>
          <w:sz w:val="20"/>
          <w:szCs w:val="20"/>
          <w:u w:val="single"/>
        </w:rPr>
      </w:pPr>
    </w:p>
    <w:sectPr w:rsidR="00EF4717">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017564"/>
    <w:multiLevelType w:val="multilevel"/>
    <w:tmpl w:val="8E9460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72391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717"/>
    <w:rsid w:val="00190366"/>
    <w:rsid w:val="001C3A5D"/>
    <w:rsid w:val="00EF4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D459A"/>
  <w15:docId w15:val="{B185F0DF-731F-4457-8340-524F4EC8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forms/d/e/1FAIpQLSdUknT4YYDaDr9X9B3QbRdah3ZId6P8Mh-A9IZzajZcV8vaQg/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0yATJQBwojinM4svj8rSSQ6ZRtw90gSudBq7UmaA7_4/edit" TargetMode="External"/><Relationship Id="rId5" Type="http://schemas.openxmlformats.org/officeDocument/2006/relationships/hyperlink" Target="https://docs.google.com/document/d/15hoCm7XiRUd5N3w6T3_2iVRZwRSEBv-KJzyv96jEpQQ/ed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4767</Characters>
  <Application>Microsoft Office Word</Application>
  <DocSecurity>0</DocSecurity>
  <Lines>39</Lines>
  <Paragraphs>11</Paragraphs>
  <ScaleCrop>false</ScaleCrop>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Daw</dc:creator>
  <cp:lastModifiedBy>Amy Daw</cp:lastModifiedBy>
  <cp:revision>2</cp:revision>
  <dcterms:created xsi:type="dcterms:W3CDTF">2024-06-17T14:57:00Z</dcterms:created>
  <dcterms:modified xsi:type="dcterms:W3CDTF">2024-06-17T14:57:00Z</dcterms:modified>
</cp:coreProperties>
</file>