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4/9/19 PTO Meeting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In Attendance:</w:t>
      </w:r>
      <w:r w:rsidDel="00000000" w:rsidR="00000000" w:rsidRPr="00000000">
        <w:rPr>
          <w:rtl w:val="0"/>
        </w:rPr>
        <w:t xml:space="preserve"> Deb Lewis, Anoosheh Hamzehee, Erica Lombardo, Sarah Hendrick, Reanna Goodman, Colleen Miner, Caroline Akervik, Deborah Skalecki, Maggie Kutner, Jill Ritchie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Meeting was called to order at 6:30 by Jill Ritchie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Principal’s Report- </w:t>
      </w:r>
      <w:r w:rsidDel="00000000" w:rsidR="00000000" w:rsidRPr="00000000">
        <w:rPr>
          <w:rtl w:val="0"/>
        </w:rPr>
        <w:t xml:space="preserve">Title I funds remain due to Parent/Teacher Conferences being canceled. They must be used for this school year for family outreach.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KG field trip-</w:t>
      </w:r>
      <w:r w:rsidDel="00000000" w:rsidR="00000000" w:rsidRPr="00000000">
        <w:rPr>
          <w:rtl w:val="0"/>
        </w:rPr>
        <w:t xml:space="preserve"> Instead of the trip to Irvine Park, KG requests to go to Carson Park and do  science related activities. May 29th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Report-</w:t>
      </w:r>
      <w:r w:rsidDel="00000000" w:rsidR="00000000" w:rsidRPr="00000000">
        <w:rPr>
          <w:rtl w:val="0"/>
        </w:rPr>
        <w:t xml:space="preserve"> No new business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Grade Thank you- </w:t>
      </w:r>
      <w:r w:rsidDel="00000000" w:rsidR="00000000" w:rsidRPr="00000000">
        <w:rPr>
          <w:rtl w:val="0"/>
        </w:rPr>
        <w:t xml:space="preserve">Fifth graders helped 1st graders put together a thank you video for providing the cost of the trip to Govin’s Farm.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Second Grade request for next year-</w:t>
      </w:r>
      <w:r w:rsidDel="00000000" w:rsidR="00000000" w:rsidRPr="00000000">
        <w:rPr>
          <w:rtl w:val="0"/>
        </w:rPr>
        <w:t xml:space="preserve"> Second graders have been focused on writing with the use of mentor texts. They are requesting Maureen Fergus to work with the second graders. Cost is $200. They are also asking to have this be a continuous program for second grade each year in lieu of a PTO funded field trip. Request is granted. Next year we will include it in the Treasurer’s report. We can budget a yearly amount and the second grade team can include as many authors as the budget will cover.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Lakeshore Gardens Update- </w:t>
      </w:r>
      <w:r w:rsidDel="00000000" w:rsidR="00000000" w:rsidRPr="00000000">
        <w:rPr>
          <w:rtl w:val="0"/>
        </w:rPr>
        <w:t xml:space="preserve">Planted a tree in the reading area.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 Game Fundraiser recap- </w:t>
      </w:r>
      <w:r w:rsidDel="00000000" w:rsidR="00000000" w:rsidRPr="00000000">
        <w:rPr>
          <w:rtl w:val="0"/>
        </w:rPr>
        <w:t xml:space="preserve">Lakeshore earned $355. They are hoping to do a fall and spring event next year.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Butter Braid Fundraiser- </w:t>
      </w:r>
      <w:r w:rsidDel="00000000" w:rsidR="00000000" w:rsidRPr="00000000">
        <w:rPr>
          <w:rtl w:val="0"/>
        </w:rPr>
        <w:t xml:space="preserve">Lakeshore earned $3927 as our percentage of the earnings.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Read &amp; Feed-</w:t>
      </w:r>
      <w:r w:rsidDel="00000000" w:rsidR="00000000" w:rsidRPr="00000000">
        <w:rPr>
          <w:rtl w:val="0"/>
        </w:rPr>
        <w:t xml:space="preserve"> Red Nose Day (to end childhood poverty), May 23rd. Read n feed will be Friday May 24th.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Lakeshore Rainbow Run/Book Fair-</w:t>
      </w:r>
      <w:r w:rsidDel="00000000" w:rsidR="00000000" w:rsidRPr="00000000">
        <w:rPr>
          <w:rtl w:val="0"/>
        </w:rPr>
        <w:t xml:space="preserve"> Budget: $500.00 May 23rd with a rain date of May 30. Book fair will run 5-7:30. We will use Title I funds to give all students a coupon for a free book, which can be used to get another for free with the BOGO sale. 5:30 is registration for Rainbow Run. Run starts at 6:00. Big water coolers will be used. Apples, granola bars and Dilly bars will be provided as well.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Volunteers (25 high school students and parent volunteers) will be used for: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Registration table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Throw color along the path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Hand out food and drinks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Adult volunteers for Book Fair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5th grade Graduation Request-</w:t>
      </w:r>
      <w:r w:rsidDel="00000000" w:rsidR="00000000" w:rsidRPr="00000000">
        <w:rPr>
          <w:rtl w:val="0"/>
        </w:rPr>
        <w:t xml:space="preserve"> Snowy the snow cone machine. $75. $225 also to get T-shirts for kids to sign. Total $300. Consider an amount to be set aside for the yearly budget. $350.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Other-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Thank you from 4th grade.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Next Culver’s Night May 21st.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Burrachos May 29th (4-8?)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Meeting adjourned at </w:t>
      </w:r>
      <w:r w:rsidDel="00000000" w:rsidR="00000000" w:rsidRPr="00000000">
        <w:rPr>
          <w:b w:val="1"/>
          <w:rtl w:val="0"/>
        </w:rPr>
        <w:t xml:space="preserve">7:17 p.m.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Next meeting June 11th 6:30 @ Mogeys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