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87C62" w14:textId="77777777" w:rsidR="00253E17" w:rsidRDefault="001371D1">
      <w:pPr>
        <w:pStyle w:val="Title"/>
      </w:pPr>
      <w:r>
        <w:t>ADMINISTRATOR</w:t>
      </w:r>
      <w:r w:rsidRPr="00105F0C">
        <w:t xml:space="preserve"> </w:t>
      </w:r>
      <w:r>
        <w:t>RESPONSE</w:t>
      </w:r>
      <w:r w:rsidRPr="00105F0C">
        <w:t xml:space="preserve"> </w:t>
      </w:r>
      <w:r>
        <w:t>AND</w:t>
      </w:r>
      <w:r w:rsidRPr="00105F0C">
        <w:t xml:space="preserve"> </w:t>
      </w:r>
      <w:r>
        <w:t>ACTION</w:t>
      </w:r>
      <w:r w:rsidRPr="00105F0C">
        <w:t xml:space="preserve"> </w:t>
      </w:r>
      <w:r>
        <w:t>FORM</w:t>
      </w:r>
      <w:r w:rsidRPr="00105F0C">
        <w:t xml:space="preserve"> </w:t>
      </w:r>
    </w:p>
    <w:p w14:paraId="160A4F83" w14:textId="4ABF42F5" w:rsidR="00E71A78" w:rsidRDefault="001371D1">
      <w:pPr>
        <w:pStyle w:val="Title"/>
      </w:pPr>
      <w:r>
        <w:t>FOR</w:t>
      </w:r>
      <w:r w:rsidRPr="00105F0C">
        <w:t xml:space="preserve"> </w:t>
      </w:r>
      <w:r>
        <w:t>STUDENT</w:t>
      </w:r>
      <w:r w:rsidRPr="00105F0C">
        <w:t xml:space="preserve"> </w:t>
      </w:r>
      <w:r>
        <w:t>BULLYING, DISCRIMINATION, AND/OR HARASSMENT</w:t>
      </w:r>
    </w:p>
    <w:p w14:paraId="160A4F84" w14:textId="7DBE618C" w:rsidR="00E71A78" w:rsidRPr="00105F0C" w:rsidRDefault="001371D1" w:rsidP="00AA403D">
      <w:pPr>
        <w:jc w:val="center"/>
      </w:pPr>
      <w:r w:rsidRPr="00105F0C">
        <w:t xml:space="preserve">To be completed by </w:t>
      </w:r>
      <w:r w:rsidR="00446FA2">
        <w:t xml:space="preserve">the </w:t>
      </w:r>
      <w:proofErr w:type="gramStart"/>
      <w:r w:rsidR="00446FA2">
        <w:t>P</w:t>
      </w:r>
      <w:r w:rsidRPr="00105F0C">
        <w:t>rincipal</w:t>
      </w:r>
      <w:proofErr w:type="gramEnd"/>
      <w:r w:rsidRPr="00105F0C">
        <w:t xml:space="preserve">/designee within </w:t>
      </w:r>
      <w:r w:rsidR="0038394F" w:rsidRPr="008D4183">
        <w:rPr>
          <w:color w:val="FF0000"/>
        </w:rPr>
        <w:t>2 business days</w:t>
      </w:r>
      <w:r w:rsidRPr="008D4183">
        <w:rPr>
          <w:color w:val="FF0000"/>
        </w:rPr>
        <w:t xml:space="preserve"> </w:t>
      </w:r>
      <w:r w:rsidRPr="00105F0C">
        <w:t xml:space="preserve">of receiving the </w:t>
      </w:r>
      <w:r w:rsidR="008D4183">
        <w:t xml:space="preserve">original </w:t>
      </w:r>
      <w:r w:rsidRPr="00105F0C">
        <w:t>report.</w:t>
      </w:r>
    </w:p>
    <w:p w14:paraId="160A4F85" w14:textId="77777777" w:rsidR="00E71A78" w:rsidRPr="00105F0C" w:rsidRDefault="00E71A78">
      <w:pPr>
        <w:pStyle w:val="BodyText"/>
      </w:pPr>
    </w:p>
    <w:tbl>
      <w:tblPr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2"/>
        <w:gridCol w:w="5177"/>
      </w:tblGrid>
      <w:tr w:rsidR="00E71A78" w14:paraId="160A4F88" w14:textId="77777777">
        <w:trPr>
          <w:trHeight w:val="650"/>
        </w:trPr>
        <w:tc>
          <w:tcPr>
            <w:tcW w:w="5172" w:type="dxa"/>
          </w:tcPr>
          <w:p w14:paraId="297146B9" w14:textId="77777777" w:rsidR="00E71A78" w:rsidRPr="008D4183" w:rsidRDefault="001371D1" w:rsidP="009C4D71">
            <w:pPr>
              <w:ind w:left="105"/>
              <w:rPr>
                <w:sz w:val="20"/>
                <w:szCs w:val="20"/>
              </w:rPr>
            </w:pPr>
            <w:r w:rsidRPr="008D4183">
              <w:rPr>
                <w:sz w:val="20"/>
                <w:szCs w:val="20"/>
              </w:rPr>
              <w:t>Name of person(s) completing this report:</w:t>
            </w:r>
          </w:p>
          <w:sdt>
            <w:sdtPr>
              <w:id w:val="-174499569"/>
              <w:placeholder>
                <w:docPart w:val="45B9FD13462941AFA0196B1476D03252"/>
              </w:placeholder>
              <w:showingPlcHdr/>
            </w:sdtPr>
            <w:sdtContent>
              <w:p w14:paraId="160A4F86" w14:textId="273B9338" w:rsidR="001020E5" w:rsidRPr="00105F0C" w:rsidRDefault="00A90B8A" w:rsidP="009C4D71">
                <w:pPr>
                  <w:ind w:left="465"/>
                </w:pPr>
                <w:r w:rsidRPr="00B164D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5177" w:type="dxa"/>
          </w:tcPr>
          <w:p w14:paraId="672280FD" w14:textId="77777777" w:rsidR="00E71A78" w:rsidRPr="008D4183" w:rsidRDefault="001371D1" w:rsidP="009C4D71">
            <w:pPr>
              <w:ind w:left="75"/>
              <w:rPr>
                <w:sz w:val="20"/>
                <w:szCs w:val="20"/>
              </w:rPr>
            </w:pPr>
            <w:r w:rsidRPr="008D4183">
              <w:rPr>
                <w:sz w:val="20"/>
                <w:szCs w:val="20"/>
              </w:rPr>
              <w:t>Today’s Date:</w:t>
            </w:r>
          </w:p>
          <w:sdt>
            <w:sdtPr>
              <w:id w:val="-322810373"/>
              <w:placeholder>
                <w:docPart w:val="5C1B3D027E70401FA0955FCE55BCB29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60A4F87" w14:textId="7DA7F760" w:rsidR="005708BE" w:rsidRPr="00105F0C" w:rsidRDefault="005708BE" w:rsidP="009C4D71">
                <w:pPr>
                  <w:ind w:left="435"/>
                </w:pPr>
                <w:r w:rsidRPr="00B164D2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  <w:tr w:rsidR="00E71A78" w14:paraId="160A4F8A" w14:textId="77777777" w:rsidTr="001D081F">
        <w:trPr>
          <w:trHeight w:val="647"/>
        </w:trPr>
        <w:tc>
          <w:tcPr>
            <w:tcW w:w="10349" w:type="dxa"/>
            <w:gridSpan w:val="2"/>
          </w:tcPr>
          <w:p w14:paraId="740BC1CF" w14:textId="77777777" w:rsidR="00E71A78" w:rsidRPr="008D4183" w:rsidRDefault="001371D1" w:rsidP="00583E0C">
            <w:pPr>
              <w:ind w:left="105"/>
              <w:rPr>
                <w:sz w:val="20"/>
                <w:szCs w:val="20"/>
              </w:rPr>
            </w:pPr>
            <w:r w:rsidRPr="008D4183">
              <w:rPr>
                <w:sz w:val="20"/>
                <w:szCs w:val="20"/>
              </w:rPr>
              <w:t>Name of person who is being victimized:</w:t>
            </w:r>
          </w:p>
          <w:sdt>
            <w:sdtPr>
              <w:id w:val="-1492245901"/>
              <w:placeholder>
                <w:docPart w:val="B4DB3F9C7C4749998D0DBC782DBAF14A"/>
              </w:placeholder>
              <w:showingPlcHdr/>
            </w:sdtPr>
            <w:sdtContent>
              <w:p w14:paraId="160A4F89" w14:textId="6A64FEE0" w:rsidR="005708BE" w:rsidRPr="00105F0C" w:rsidRDefault="005708BE" w:rsidP="009C4D71">
                <w:pPr>
                  <w:ind w:left="465"/>
                </w:pPr>
                <w:r w:rsidRPr="00B164D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E71A78" w14:paraId="160A4F8C" w14:textId="77777777" w:rsidTr="001D081F">
        <w:trPr>
          <w:trHeight w:val="620"/>
        </w:trPr>
        <w:tc>
          <w:tcPr>
            <w:tcW w:w="10349" w:type="dxa"/>
            <w:gridSpan w:val="2"/>
          </w:tcPr>
          <w:p w14:paraId="45763046" w14:textId="72507E8F" w:rsidR="00E71A78" w:rsidRPr="008D4183" w:rsidRDefault="001371D1" w:rsidP="00583E0C">
            <w:pPr>
              <w:ind w:left="105"/>
              <w:rPr>
                <w:sz w:val="20"/>
                <w:szCs w:val="20"/>
              </w:rPr>
            </w:pPr>
            <w:r w:rsidRPr="008D4183">
              <w:rPr>
                <w:sz w:val="20"/>
                <w:szCs w:val="20"/>
              </w:rPr>
              <w:t xml:space="preserve">Name of person who </w:t>
            </w:r>
            <w:r w:rsidR="00063629" w:rsidRPr="008D4183">
              <w:rPr>
                <w:sz w:val="20"/>
                <w:szCs w:val="20"/>
              </w:rPr>
              <w:t>alleged to be</w:t>
            </w:r>
            <w:r w:rsidRPr="008D4183">
              <w:rPr>
                <w:sz w:val="20"/>
                <w:szCs w:val="20"/>
              </w:rPr>
              <w:t xml:space="preserve"> engaging in bullying, discrimination and/or harassment:</w:t>
            </w:r>
          </w:p>
          <w:sdt>
            <w:sdtPr>
              <w:id w:val="-1049455221"/>
              <w:placeholder>
                <w:docPart w:val="3734FF32076F43B4AFE9DB4629E317F7"/>
              </w:placeholder>
              <w:showingPlcHdr/>
            </w:sdtPr>
            <w:sdtContent>
              <w:p w14:paraId="160A4F8B" w14:textId="30BB2091" w:rsidR="005708BE" w:rsidRPr="00105F0C" w:rsidRDefault="005708BE" w:rsidP="009C4D71">
                <w:pPr>
                  <w:ind w:left="465"/>
                </w:pPr>
                <w:r w:rsidRPr="00B164D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E71A78" w14:paraId="160A4F93" w14:textId="77777777" w:rsidTr="001D081F">
        <w:trPr>
          <w:trHeight w:val="1700"/>
        </w:trPr>
        <w:tc>
          <w:tcPr>
            <w:tcW w:w="10349" w:type="dxa"/>
            <w:gridSpan w:val="2"/>
          </w:tcPr>
          <w:p w14:paraId="160A4F8D" w14:textId="2D4F74A3" w:rsidR="00E71A78" w:rsidRPr="008D4183" w:rsidRDefault="001371D1" w:rsidP="00583E0C">
            <w:pPr>
              <w:ind w:left="105"/>
              <w:rPr>
                <w:sz w:val="20"/>
                <w:szCs w:val="20"/>
              </w:rPr>
            </w:pPr>
            <w:r w:rsidRPr="008D4183">
              <w:rPr>
                <w:sz w:val="20"/>
                <w:szCs w:val="20"/>
              </w:rPr>
              <w:t>Type of Bullying, Discrimination or Harassment reported</w:t>
            </w:r>
            <w:r w:rsidR="00560A6F" w:rsidRPr="008D4183">
              <w:rPr>
                <w:sz w:val="20"/>
                <w:szCs w:val="20"/>
              </w:rPr>
              <w:t xml:space="preserve"> </w:t>
            </w:r>
            <w:r w:rsidRPr="008D4183">
              <w:rPr>
                <w:sz w:val="20"/>
                <w:szCs w:val="20"/>
              </w:rPr>
              <w:t>- (Check all that apply):</w:t>
            </w:r>
          </w:p>
          <w:p w14:paraId="70E48423" w14:textId="77777777" w:rsidR="00560A6F" w:rsidRPr="001D081F" w:rsidRDefault="00560A6F" w:rsidP="00105F0C">
            <w:pPr>
              <w:rPr>
                <w:sz w:val="8"/>
                <w:szCs w:val="8"/>
              </w:rPr>
            </w:pPr>
          </w:p>
          <w:p w14:paraId="77663B43" w14:textId="77488B19" w:rsidR="00560A6F" w:rsidRPr="00B164D2" w:rsidRDefault="00331293" w:rsidP="00105F0C">
            <w:pPr>
              <w:rPr>
                <w:sz w:val="18"/>
                <w:szCs w:val="18"/>
              </w:rPr>
            </w:pPr>
            <w:r w:rsidRPr="00B164D2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93827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B8A" w:rsidRPr="00B164D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B164D2">
              <w:rPr>
                <w:sz w:val="18"/>
                <w:szCs w:val="18"/>
              </w:rPr>
              <w:t xml:space="preserve"> Sex</w:t>
            </w:r>
            <w:r w:rsidR="00253E17">
              <w:rPr>
                <w:sz w:val="18"/>
                <w:szCs w:val="18"/>
              </w:rPr>
              <w:t>*</w:t>
            </w:r>
            <w:r w:rsidRPr="00B164D2">
              <w:rPr>
                <w:sz w:val="18"/>
                <w:szCs w:val="18"/>
              </w:rPr>
              <w:tab/>
            </w:r>
            <w:r w:rsidRPr="00B164D2">
              <w:rPr>
                <w:sz w:val="18"/>
                <w:szCs w:val="18"/>
              </w:rPr>
              <w:tab/>
            </w:r>
            <w:r w:rsidRPr="00B164D2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40646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B25" w:rsidRPr="00B164D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164D2">
              <w:rPr>
                <w:sz w:val="18"/>
                <w:szCs w:val="18"/>
              </w:rPr>
              <w:t xml:space="preserve"> Religion</w:t>
            </w:r>
            <w:r w:rsidRPr="00B164D2">
              <w:rPr>
                <w:sz w:val="18"/>
                <w:szCs w:val="18"/>
              </w:rPr>
              <w:tab/>
            </w:r>
            <w:r w:rsidRPr="00B164D2">
              <w:rPr>
                <w:sz w:val="18"/>
                <w:szCs w:val="18"/>
              </w:rPr>
              <w:tab/>
            </w:r>
            <w:r w:rsidRPr="00B164D2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64909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4D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164D2">
              <w:rPr>
                <w:sz w:val="18"/>
                <w:szCs w:val="18"/>
              </w:rPr>
              <w:t xml:space="preserve"> Race</w:t>
            </w:r>
            <w:r w:rsidRPr="00B164D2">
              <w:rPr>
                <w:sz w:val="18"/>
                <w:szCs w:val="18"/>
              </w:rPr>
              <w:tab/>
            </w:r>
            <w:r w:rsidRPr="00B164D2">
              <w:rPr>
                <w:sz w:val="18"/>
                <w:szCs w:val="18"/>
              </w:rPr>
              <w:tab/>
            </w:r>
            <w:r w:rsidRPr="00B164D2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83194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4D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164D2">
              <w:rPr>
                <w:sz w:val="18"/>
                <w:szCs w:val="18"/>
              </w:rPr>
              <w:t xml:space="preserve"> Marital/Parental Status</w:t>
            </w:r>
          </w:p>
          <w:p w14:paraId="6511184B" w14:textId="7E844F58" w:rsidR="00331293" w:rsidRPr="00B164D2" w:rsidRDefault="00331293" w:rsidP="00105F0C">
            <w:pPr>
              <w:rPr>
                <w:sz w:val="18"/>
                <w:szCs w:val="18"/>
              </w:rPr>
            </w:pPr>
            <w:r w:rsidRPr="00B164D2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87822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4D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164D2">
              <w:rPr>
                <w:sz w:val="18"/>
                <w:szCs w:val="18"/>
              </w:rPr>
              <w:t xml:space="preserve"> Color</w:t>
            </w:r>
            <w:r w:rsidRPr="00B164D2">
              <w:rPr>
                <w:sz w:val="18"/>
                <w:szCs w:val="18"/>
              </w:rPr>
              <w:tab/>
            </w:r>
            <w:r w:rsidRPr="00B164D2">
              <w:rPr>
                <w:sz w:val="18"/>
                <w:szCs w:val="18"/>
              </w:rPr>
              <w:tab/>
            </w:r>
            <w:r w:rsidRPr="00B164D2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76348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4D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164D2">
              <w:rPr>
                <w:sz w:val="18"/>
                <w:szCs w:val="18"/>
              </w:rPr>
              <w:t xml:space="preserve"> Creed</w:t>
            </w:r>
            <w:r w:rsidRPr="00B164D2">
              <w:rPr>
                <w:sz w:val="18"/>
                <w:szCs w:val="18"/>
              </w:rPr>
              <w:tab/>
            </w:r>
            <w:r w:rsidRPr="00B164D2">
              <w:rPr>
                <w:sz w:val="18"/>
                <w:szCs w:val="18"/>
              </w:rPr>
              <w:tab/>
            </w:r>
            <w:r w:rsidRPr="00B164D2">
              <w:rPr>
                <w:sz w:val="18"/>
                <w:szCs w:val="18"/>
              </w:rPr>
              <w:tab/>
            </w:r>
            <w:r w:rsidR="00B164D2" w:rsidRPr="00B164D2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70009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4D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164D2">
              <w:rPr>
                <w:sz w:val="18"/>
                <w:szCs w:val="18"/>
              </w:rPr>
              <w:t xml:space="preserve"> Pregnancy</w:t>
            </w:r>
            <w:r w:rsidRPr="00B164D2">
              <w:rPr>
                <w:sz w:val="18"/>
                <w:szCs w:val="18"/>
              </w:rPr>
              <w:tab/>
            </w:r>
            <w:r w:rsidRPr="00B164D2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51228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4D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164D2">
              <w:rPr>
                <w:sz w:val="18"/>
                <w:szCs w:val="18"/>
              </w:rPr>
              <w:t xml:space="preserve"> Homelessness Status</w:t>
            </w:r>
          </w:p>
          <w:p w14:paraId="27225615" w14:textId="56803AAF" w:rsidR="00331293" w:rsidRPr="00B164D2" w:rsidRDefault="00331293" w:rsidP="00105F0C">
            <w:pPr>
              <w:rPr>
                <w:sz w:val="18"/>
                <w:szCs w:val="18"/>
              </w:rPr>
            </w:pPr>
            <w:r w:rsidRPr="00B164D2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56532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4D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164D2">
              <w:rPr>
                <w:sz w:val="18"/>
                <w:szCs w:val="18"/>
              </w:rPr>
              <w:t xml:space="preserve"> Ancestry</w:t>
            </w:r>
            <w:r w:rsidRPr="00B164D2">
              <w:rPr>
                <w:sz w:val="18"/>
                <w:szCs w:val="18"/>
              </w:rPr>
              <w:tab/>
            </w:r>
            <w:r w:rsidRPr="00B164D2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45144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4D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164D2">
              <w:rPr>
                <w:sz w:val="18"/>
                <w:szCs w:val="18"/>
              </w:rPr>
              <w:t xml:space="preserve"> Gender Identity</w:t>
            </w:r>
            <w:r w:rsidR="00253E17">
              <w:rPr>
                <w:sz w:val="18"/>
                <w:szCs w:val="18"/>
              </w:rPr>
              <w:t>*</w:t>
            </w:r>
            <w:r w:rsidRPr="00B164D2">
              <w:rPr>
                <w:sz w:val="18"/>
                <w:szCs w:val="18"/>
              </w:rPr>
              <w:tab/>
            </w:r>
            <w:r w:rsidR="00B164D2">
              <w:rPr>
                <w:sz w:val="18"/>
                <w:szCs w:val="18"/>
              </w:rPr>
              <w:tab/>
            </w:r>
            <w:r w:rsidRPr="00B164D2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9162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4D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164D2">
              <w:rPr>
                <w:sz w:val="18"/>
                <w:szCs w:val="18"/>
              </w:rPr>
              <w:t xml:space="preserve"> Gender Expression</w:t>
            </w:r>
            <w:r w:rsidR="00253E17">
              <w:rPr>
                <w:sz w:val="18"/>
                <w:szCs w:val="18"/>
              </w:rPr>
              <w:t>*</w:t>
            </w:r>
            <w:r w:rsidRPr="00B164D2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3026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4D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164D2">
              <w:rPr>
                <w:sz w:val="18"/>
                <w:szCs w:val="18"/>
              </w:rPr>
              <w:t xml:space="preserve"> Belief or Non-Belief</w:t>
            </w:r>
          </w:p>
          <w:p w14:paraId="0E9ECC6F" w14:textId="105832D4" w:rsidR="00331293" w:rsidRPr="00B164D2" w:rsidRDefault="00331293" w:rsidP="00105F0C">
            <w:pPr>
              <w:rPr>
                <w:sz w:val="18"/>
                <w:szCs w:val="18"/>
              </w:rPr>
            </w:pPr>
            <w:r w:rsidRPr="00B164D2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80558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4D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164D2">
              <w:rPr>
                <w:sz w:val="18"/>
                <w:szCs w:val="18"/>
              </w:rPr>
              <w:t xml:space="preserve"> Age</w:t>
            </w:r>
            <w:r w:rsidRPr="00B164D2">
              <w:rPr>
                <w:sz w:val="18"/>
                <w:szCs w:val="18"/>
              </w:rPr>
              <w:tab/>
            </w:r>
            <w:r w:rsidRPr="00B164D2">
              <w:rPr>
                <w:sz w:val="18"/>
                <w:szCs w:val="18"/>
              </w:rPr>
              <w:tab/>
            </w:r>
            <w:r w:rsidRPr="00B164D2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2199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4D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164D2">
              <w:rPr>
                <w:sz w:val="18"/>
                <w:szCs w:val="18"/>
              </w:rPr>
              <w:t xml:space="preserve"> National Origin</w:t>
            </w:r>
            <w:r w:rsidRPr="00B164D2">
              <w:rPr>
                <w:sz w:val="18"/>
                <w:szCs w:val="18"/>
              </w:rPr>
              <w:tab/>
            </w:r>
            <w:r w:rsidR="00B164D2">
              <w:rPr>
                <w:sz w:val="18"/>
                <w:szCs w:val="18"/>
              </w:rPr>
              <w:tab/>
            </w:r>
            <w:r w:rsidRPr="00B164D2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44794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4D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164D2">
              <w:rPr>
                <w:sz w:val="18"/>
                <w:szCs w:val="18"/>
              </w:rPr>
              <w:t xml:space="preserve"> Disability</w:t>
            </w:r>
            <w:r w:rsidRPr="00B164D2">
              <w:rPr>
                <w:sz w:val="18"/>
                <w:szCs w:val="18"/>
              </w:rPr>
              <w:tab/>
            </w:r>
            <w:r w:rsidRPr="00B164D2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62096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4D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164D2">
              <w:rPr>
                <w:sz w:val="18"/>
                <w:szCs w:val="18"/>
              </w:rPr>
              <w:t xml:space="preserve"> Sexual Orientation</w:t>
            </w:r>
            <w:r w:rsidR="00253E17">
              <w:rPr>
                <w:sz w:val="18"/>
                <w:szCs w:val="18"/>
              </w:rPr>
              <w:t>*</w:t>
            </w:r>
          </w:p>
          <w:p w14:paraId="0B481BBB" w14:textId="43985C8A" w:rsidR="00331293" w:rsidRPr="00B164D2" w:rsidRDefault="00331293" w:rsidP="00105F0C">
            <w:pPr>
              <w:rPr>
                <w:sz w:val="18"/>
                <w:szCs w:val="18"/>
              </w:rPr>
            </w:pPr>
            <w:r w:rsidRPr="00B164D2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13777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4D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164D2">
              <w:rPr>
                <w:sz w:val="18"/>
                <w:szCs w:val="18"/>
              </w:rPr>
              <w:t xml:space="preserve"> Other (please specify):  </w:t>
            </w:r>
            <w:sdt>
              <w:sdtPr>
                <w:rPr>
                  <w:sz w:val="18"/>
                  <w:szCs w:val="18"/>
                </w:rPr>
                <w:id w:val="-1081683906"/>
                <w:placeholder>
                  <w:docPart w:val="14D66617E6BC4F0F9ABCDF224ECF80E2"/>
                </w:placeholder>
                <w:showingPlcHdr/>
              </w:sdtPr>
              <w:sdtContent>
                <w:r w:rsidRPr="00B164D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160A4F92" w14:textId="56EEA749" w:rsidR="00E71A78" w:rsidRPr="001D081F" w:rsidRDefault="00E71A78" w:rsidP="00105F0C">
            <w:pPr>
              <w:rPr>
                <w:sz w:val="8"/>
                <w:szCs w:val="8"/>
              </w:rPr>
            </w:pPr>
          </w:p>
        </w:tc>
      </w:tr>
    </w:tbl>
    <w:p w14:paraId="4FC1F535" w14:textId="77777777" w:rsidR="009C4D71" w:rsidRDefault="009C4D71" w:rsidP="00105F0C">
      <w:pPr>
        <w:pStyle w:val="Heading1"/>
      </w:pPr>
    </w:p>
    <w:p w14:paraId="6F965C67" w14:textId="77777777" w:rsidR="0052792D" w:rsidRDefault="003A13DE" w:rsidP="00105F0C">
      <w:pPr>
        <w:pStyle w:val="Heading1"/>
      </w:pPr>
      <w:r>
        <w:t xml:space="preserve">This form is to notify you that we have received </w:t>
      </w:r>
      <w:r w:rsidR="00166FFC">
        <w:t>your</w:t>
      </w:r>
      <w:r>
        <w:t xml:space="preserve"> complaint</w:t>
      </w:r>
      <w:r w:rsidR="00166FFC">
        <w:t xml:space="preserve"> or opened an investigation </w:t>
      </w:r>
      <w:r w:rsidR="0061025C">
        <w:t>into</w:t>
      </w:r>
      <w:r w:rsidR="00166FFC">
        <w:t xml:space="preserve"> a complaint. </w:t>
      </w:r>
    </w:p>
    <w:p w14:paraId="33E98EF2" w14:textId="7C8403E5" w:rsidR="00146C2E" w:rsidRPr="00105F0C" w:rsidRDefault="00146C2E" w:rsidP="00105F0C">
      <w:pPr>
        <w:pStyle w:val="Heading1"/>
      </w:pPr>
      <w:r>
        <w:t>Th</w:t>
      </w:r>
      <w:r w:rsidR="00166FFC">
        <w:t>is</w:t>
      </w:r>
      <w:r w:rsidRPr="00105F0C">
        <w:t xml:space="preserve"> </w:t>
      </w:r>
      <w:r w:rsidR="00AE5F2E" w:rsidRPr="00105F0C">
        <w:t xml:space="preserve">complaint </w:t>
      </w:r>
      <w:r w:rsidR="006944DB" w:rsidRPr="003F0EB7">
        <w:rPr>
          <w:i/>
          <w:iCs/>
          <w:u w:val="single"/>
        </w:rPr>
        <w:t>may be</w:t>
      </w:r>
      <w:r w:rsidR="006944DB" w:rsidRPr="00105F0C">
        <w:t xml:space="preserve"> applicable to </w:t>
      </w:r>
      <w:r w:rsidR="00C74BBC" w:rsidRPr="00105F0C">
        <w:t xml:space="preserve">one or more of </w:t>
      </w:r>
      <w:r w:rsidR="006944DB" w:rsidRPr="00105F0C">
        <w:t>the following ECASD policies</w:t>
      </w:r>
      <w:r w:rsidR="00560A6F" w:rsidRPr="00105F0C">
        <w:t xml:space="preserve"> (select all that </w:t>
      </w:r>
      <w:r w:rsidR="00560A6F" w:rsidRPr="003F0EB7">
        <w:rPr>
          <w:i/>
          <w:iCs/>
          <w:u w:val="single"/>
        </w:rPr>
        <w:t>may</w:t>
      </w:r>
      <w:r w:rsidR="00560A6F" w:rsidRPr="00105F0C">
        <w:t xml:space="preserve"> apply)</w:t>
      </w:r>
      <w:r w:rsidR="004A62F5" w:rsidRPr="00105F0C">
        <w:t xml:space="preserve">. </w:t>
      </w:r>
      <w:r w:rsidR="00C74BBC" w:rsidRPr="00105F0C">
        <w:t>Selection of policie</w:t>
      </w:r>
      <w:r w:rsidR="00101D9D" w:rsidRPr="00105F0C">
        <w:t xml:space="preserve">s are </w:t>
      </w:r>
      <w:r w:rsidR="00101D9D" w:rsidRPr="003F0EB7">
        <w:rPr>
          <w:u w:val="single"/>
        </w:rPr>
        <w:t>for reference only</w:t>
      </w:r>
      <w:r w:rsidR="00101D9D" w:rsidRPr="00105F0C">
        <w:t xml:space="preserve"> until the investigation </w:t>
      </w:r>
      <w:r w:rsidR="003F0EB7">
        <w:t xml:space="preserve">or information gathering process </w:t>
      </w:r>
      <w:r w:rsidR="00101D9D" w:rsidRPr="00105F0C">
        <w:t xml:space="preserve">is concluded. </w:t>
      </w:r>
    </w:p>
    <w:p w14:paraId="69FA55B8" w14:textId="6221F497" w:rsidR="008D13BB" w:rsidRPr="00B164D2" w:rsidRDefault="00000000" w:rsidP="009C4D71">
      <w:pPr>
        <w:pStyle w:val="Heading1"/>
        <w:ind w:left="720"/>
        <w:rPr>
          <w:b w:val="0"/>
          <w:bCs w:val="0"/>
          <w:sz w:val="18"/>
          <w:szCs w:val="18"/>
        </w:rPr>
      </w:pPr>
      <w:sdt>
        <w:sdtPr>
          <w:rPr>
            <w:b w:val="0"/>
            <w:bCs w:val="0"/>
            <w:sz w:val="18"/>
            <w:szCs w:val="18"/>
          </w:rPr>
          <w:id w:val="79723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B25" w:rsidRPr="00B164D2">
            <w:rPr>
              <w:rFonts w:ascii="Segoe UI Symbol" w:hAnsi="Segoe UI Symbol" w:cs="Segoe UI Symbol"/>
              <w:b w:val="0"/>
              <w:bCs w:val="0"/>
              <w:sz w:val="18"/>
              <w:szCs w:val="18"/>
            </w:rPr>
            <w:t>☐</w:t>
          </w:r>
        </w:sdtContent>
      </w:sdt>
      <w:r w:rsidR="00560A6F" w:rsidRPr="00B164D2">
        <w:rPr>
          <w:b w:val="0"/>
          <w:bCs w:val="0"/>
          <w:sz w:val="18"/>
          <w:szCs w:val="18"/>
        </w:rPr>
        <w:t xml:space="preserve">  </w:t>
      </w:r>
      <w:r w:rsidR="008D13BB" w:rsidRPr="00B164D2">
        <w:rPr>
          <w:b w:val="0"/>
          <w:bCs w:val="0"/>
          <w:sz w:val="18"/>
          <w:szCs w:val="18"/>
        </w:rPr>
        <w:t>School or program handbook</w:t>
      </w:r>
    </w:p>
    <w:p w14:paraId="19B45DE1" w14:textId="0BEF7341" w:rsidR="008D13BB" w:rsidRPr="00B164D2" w:rsidRDefault="00000000" w:rsidP="009C4D71">
      <w:pPr>
        <w:pStyle w:val="Heading1"/>
        <w:ind w:left="720"/>
        <w:rPr>
          <w:b w:val="0"/>
          <w:bCs w:val="0"/>
          <w:sz w:val="18"/>
          <w:szCs w:val="18"/>
        </w:rPr>
      </w:pPr>
      <w:sdt>
        <w:sdtPr>
          <w:rPr>
            <w:b w:val="0"/>
            <w:bCs w:val="0"/>
            <w:sz w:val="18"/>
            <w:szCs w:val="18"/>
          </w:rPr>
          <w:id w:val="-1967258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A6F" w:rsidRPr="00B164D2">
            <w:rPr>
              <w:rFonts w:ascii="Segoe UI Symbol" w:hAnsi="Segoe UI Symbol" w:cs="Segoe UI Symbol"/>
              <w:b w:val="0"/>
              <w:bCs w:val="0"/>
              <w:sz w:val="18"/>
              <w:szCs w:val="18"/>
            </w:rPr>
            <w:t>☐</w:t>
          </w:r>
        </w:sdtContent>
      </w:sdt>
      <w:r w:rsidR="00560A6F" w:rsidRPr="00B164D2">
        <w:rPr>
          <w:b w:val="0"/>
          <w:bCs w:val="0"/>
          <w:sz w:val="18"/>
          <w:szCs w:val="18"/>
        </w:rPr>
        <w:t xml:space="preserve">  </w:t>
      </w:r>
      <w:r w:rsidR="008D13BB" w:rsidRPr="00B164D2">
        <w:rPr>
          <w:b w:val="0"/>
          <w:bCs w:val="0"/>
          <w:sz w:val="18"/>
          <w:szCs w:val="18"/>
        </w:rPr>
        <w:t>Student Code of Conduct</w:t>
      </w:r>
    </w:p>
    <w:p w14:paraId="05A55627" w14:textId="00DFAE7B" w:rsidR="00983A35" w:rsidRPr="00B164D2" w:rsidRDefault="00000000" w:rsidP="009C4D71">
      <w:pPr>
        <w:pStyle w:val="Heading1"/>
        <w:ind w:left="720"/>
        <w:rPr>
          <w:b w:val="0"/>
          <w:bCs w:val="0"/>
          <w:sz w:val="18"/>
          <w:szCs w:val="18"/>
        </w:rPr>
      </w:pPr>
      <w:sdt>
        <w:sdtPr>
          <w:rPr>
            <w:b w:val="0"/>
            <w:bCs w:val="0"/>
            <w:sz w:val="18"/>
            <w:szCs w:val="18"/>
          </w:rPr>
          <w:id w:val="-990863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A6F" w:rsidRPr="00B164D2">
            <w:rPr>
              <w:rFonts w:ascii="Segoe UI Symbol" w:hAnsi="Segoe UI Symbol" w:cs="Segoe UI Symbol"/>
              <w:b w:val="0"/>
              <w:bCs w:val="0"/>
              <w:sz w:val="18"/>
              <w:szCs w:val="18"/>
            </w:rPr>
            <w:t>☐</w:t>
          </w:r>
        </w:sdtContent>
      </w:sdt>
      <w:r w:rsidR="00560A6F" w:rsidRPr="00B164D2">
        <w:rPr>
          <w:b w:val="0"/>
          <w:bCs w:val="0"/>
          <w:sz w:val="18"/>
          <w:szCs w:val="18"/>
        </w:rPr>
        <w:t xml:space="preserve">  </w:t>
      </w:r>
      <w:r w:rsidR="00983A35" w:rsidRPr="00B164D2">
        <w:rPr>
          <w:b w:val="0"/>
          <w:bCs w:val="0"/>
          <w:sz w:val="18"/>
          <w:szCs w:val="18"/>
        </w:rPr>
        <w:t xml:space="preserve">District </w:t>
      </w:r>
      <w:hyperlink r:id="rId7" w:history="1">
        <w:r w:rsidR="00983A35" w:rsidRPr="00B164D2">
          <w:rPr>
            <w:rStyle w:val="Hyperlink"/>
            <w:b w:val="0"/>
            <w:bCs w:val="0"/>
            <w:sz w:val="18"/>
            <w:szCs w:val="18"/>
          </w:rPr>
          <w:t xml:space="preserve">Policy </w:t>
        </w:r>
        <w:r w:rsidR="004D0510" w:rsidRPr="00B164D2">
          <w:rPr>
            <w:rStyle w:val="Hyperlink"/>
            <w:b w:val="0"/>
            <w:bCs w:val="0"/>
            <w:sz w:val="18"/>
            <w:szCs w:val="18"/>
          </w:rPr>
          <w:t>2260</w:t>
        </w:r>
      </w:hyperlink>
      <w:r w:rsidR="004D0510" w:rsidRPr="00B164D2">
        <w:rPr>
          <w:b w:val="0"/>
          <w:bCs w:val="0"/>
          <w:sz w:val="18"/>
          <w:szCs w:val="18"/>
        </w:rPr>
        <w:t xml:space="preserve"> – Nondiscrimination &amp; Access to Equal Educational Opportunity</w:t>
      </w:r>
    </w:p>
    <w:p w14:paraId="715B93D7" w14:textId="5E3F1F12" w:rsidR="004D0510" w:rsidRDefault="00000000" w:rsidP="009C4D71">
      <w:pPr>
        <w:pStyle w:val="Heading1"/>
        <w:ind w:left="720"/>
        <w:rPr>
          <w:b w:val="0"/>
          <w:bCs w:val="0"/>
          <w:sz w:val="18"/>
          <w:szCs w:val="18"/>
        </w:rPr>
      </w:pPr>
      <w:sdt>
        <w:sdtPr>
          <w:rPr>
            <w:b w:val="0"/>
            <w:bCs w:val="0"/>
            <w:sz w:val="18"/>
            <w:szCs w:val="18"/>
          </w:rPr>
          <w:id w:val="-125797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A6F" w:rsidRPr="00B164D2">
            <w:rPr>
              <w:rFonts w:ascii="Segoe UI Symbol" w:hAnsi="Segoe UI Symbol" w:cs="Segoe UI Symbol"/>
              <w:b w:val="0"/>
              <w:bCs w:val="0"/>
              <w:sz w:val="18"/>
              <w:szCs w:val="18"/>
            </w:rPr>
            <w:t>☐</w:t>
          </w:r>
        </w:sdtContent>
      </w:sdt>
      <w:r w:rsidR="00560A6F" w:rsidRPr="00B164D2">
        <w:rPr>
          <w:b w:val="0"/>
          <w:bCs w:val="0"/>
          <w:sz w:val="18"/>
          <w:szCs w:val="18"/>
        </w:rPr>
        <w:t xml:space="preserve">  </w:t>
      </w:r>
      <w:r w:rsidR="004D0510" w:rsidRPr="00B164D2">
        <w:rPr>
          <w:b w:val="0"/>
          <w:bCs w:val="0"/>
          <w:sz w:val="18"/>
          <w:szCs w:val="18"/>
        </w:rPr>
        <w:t xml:space="preserve">District </w:t>
      </w:r>
      <w:hyperlink r:id="rId8" w:history="1">
        <w:r w:rsidR="004D0510" w:rsidRPr="00B164D2">
          <w:rPr>
            <w:rStyle w:val="Hyperlink"/>
            <w:b w:val="0"/>
            <w:bCs w:val="0"/>
            <w:sz w:val="18"/>
            <w:szCs w:val="18"/>
          </w:rPr>
          <w:t>Policy 2260.01</w:t>
        </w:r>
      </w:hyperlink>
      <w:r w:rsidR="004D0510" w:rsidRPr="00B164D2">
        <w:rPr>
          <w:b w:val="0"/>
          <w:bCs w:val="0"/>
          <w:sz w:val="18"/>
          <w:szCs w:val="18"/>
        </w:rPr>
        <w:t xml:space="preserve"> </w:t>
      </w:r>
      <w:r w:rsidR="002C4825" w:rsidRPr="00B164D2">
        <w:rPr>
          <w:b w:val="0"/>
          <w:bCs w:val="0"/>
          <w:sz w:val="18"/>
          <w:szCs w:val="18"/>
        </w:rPr>
        <w:t>–</w:t>
      </w:r>
      <w:r w:rsidR="004D0510" w:rsidRPr="00B164D2">
        <w:rPr>
          <w:b w:val="0"/>
          <w:bCs w:val="0"/>
          <w:sz w:val="18"/>
          <w:szCs w:val="18"/>
        </w:rPr>
        <w:t xml:space="preserve"> </w:t>
      </w:r>
      <w:r w:rsidR="002C4825" w:rsidRPr="00B164D2">
        <w:rPr>
          <w:b w:val="0"/>
          <w:bCs w:val="0"/>
          <w:sz w:val="18"/>
          <w:szCs w:val="18"/>
        </w:rPr>
        <w:t>Section 504/ADA Prohibition Against Discrimination Based on Disability</w:t>
      </w:r>
    </w:p>
    <w:p w14:paraId="1A7D4265" w14:textId="729BC693" w:rsidR="006E4600" w:rsidRPr="00B164D2" w:rsidRDefault="00000000" w:rsidP="006E4600">
      <w:pPr>
        <w:pStyle w:val="Heading1"/>
        <w:ind w:left="720"/>
        <w:rPr>
          <w:b w:val="0"/>
          <w:bCs w:val="0"/>
          <w:sz w:val="18"/>
          <w:szCs w:val="18"/>
        </w:rPr>
      </w:pPr>
      <w:sdt>
        <w:sdtPr>
          <w:rPr>
            <w:b w:val="0"/>
            <w:bCs w:val="0"/>
            <w:sz w:val="18"/>
            <w:szCs w:val="18"/>
          </w:rPr>
          <w:id w:val="199938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600" w:rsidRPr="00B164D2">
            <w:rPr>
              <w:rFonts w:ascii="Segoe UI Symbol" w:hAnsi="Segoe UI Symbol" w:cs="Segoe UI Symbol"/>
              <w:b w:val="0"/>
              <w:bCs w:val="0"/>
              <w:sz w:val="18"/>
              <w:szCs w:val="18"/>
            </w:rPr>
            <w:t>☐</w:t>
          </w:r>
        </w:sdtContent>
      </w:sdt>
      <w:r w:rsidR="006E4600" w:rsidRPr="00B164D2">
        <w:rPr>
          <w:b w:val="0"/>
          <w:bCs w:val="0"/>
          <w:sz w:val="18"/>
          <w:szCs w:val="18"/>
        </w:rPr>
        <w:t xml:space="preserve">  District </w:t>
      </w:r>
      <w:hyperlink r:id="rId9" w:history="1">
        <w:r w:rsidR="006E4600" w:rsidRPr="00F4514E">
          <w:rPr>
            <w:rStyle w:val="Hyperlink"/>
            <w:b w:val="0"/>
            <w:bCs w:val="0"/>
            <w:sz w:val="18"/>
            <w:szCs w:val="18"/>
          </w:rPr>
          <w:t>Policy 2264</w:t>
        </w:r>
      </w:hyperlink>
      <w:r w:rsidR="006E4600" w:rsidRPr="00B164D2">
        <w:rPr>
          <w:b w:val="0"/>
          <w:bCs w:val="0"/>
          <w:sz w:val="18"/>
          <w:szCs w:val="18"/>
        </w:rPr>
        <w:t xml:space="preserve"> – Nondiscrimination on the Basis of Sex in Education Programs or Activities</w:t>
      </w:r>
      <w:r w:rsidR="002A2E50">
        <w:rPr>
          <w:b w:val="0"/>
          <w:bCs w:val="0"/>
          <w:sz w:val="18"/>
          <w:szCs w:val="18"/>
        </w:rPr>
        <w:t xml:space="preserve"> (Applicable on or after August 1, 2024)</w:t>
      </w:r>
    </w:p>
    <w:p w14:paraId="43B16490" w14:textId="2490AEF2" w:rsidR="004D0510" w:rsidRPr="00B164D2" w:rsidRDefault="00000000" w:rsidP="009C4D71">
      <w:pPr>
        <w:pStyle w:val="Heading1"/>
        <w:ind w:left="720"/>
        <w:rPr>
          <w:b w:val="0"/>
          <w:bCs w:val="0"/>
          <w:sz w:val="18"/>
          <w:szCs w:val="18"/>
        </w:rPr>
      </w:pPr>
      <w:sdt>
        <w:sdtPr>
          <w:rPr>
            <w:b w:val="0"/>
            <w:bCs w:val="0"/>
            <w:sz w:val="18"/>
            <w:szCs w:val="18"/>
          </w:rPr>
          <w:id w:val="-572207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A6F" w:rsidRPr="00B164D2">
            <w:rPr>
              <w:rFonts w:ascii="Segoe UI Symbol" w:hAnsi="Segoe UI Symbol" w:cs="Segoe UI Symbol"/>
              <w:b w:val="0"/>
              <w:bCs w:val="0"/>
              <w:sz w:val="18"/>
              <w:szCs w:val="18"/>
            </w:rPr>
            <w:t>☐</w:t>
          </w:r>
        </w:sdtContent>
      </w:sdt>
      <w:r w:rsidR="00560A6F" w:rsidRPr="00B164D2">
        <w:rPr>
          <w:b w:val="0"/>
          <w:bCs w:val="0"/>
          <w:sz w:val="18"/>
          <w:szCs w:val="18"/>
        </w:rPr>
        <w:t xml:space="preserve">  </w:t>
      </w:r>
      <w:r w:rsidR="004D0510" w:rsidRPr="00B164D2">
        <w:rPr>
          <w:b w:val="0"/>
          <w:bCs w:val="0"/>
          <w:sz w:val="18"/>
          <w:szCs w:val="18"/>
        </w:rPr>
        <w:t xml:space="preserve">District </w:t>
      </w:r>
      <w:hyperlink r:id="rId10" w:history="1">
        <w:r w:rsidR="004D0510" w:rsidRPr="00B164D2">
          <w:rPr>
            <w:rStyle w:val="Hyperlink"/>
            <w:b w:val="0"/>
            <w:bCs w:val="0"/>
            <w:sz w:val="18"/>
            <w:szCs w:val="18"/>
          </w:rPr>
          <w:t xml:space="preserve">Policy </w:t>
        </w:r>
        <w:r w:rsidR="00F838C1" w:rsidRPr="00B164D2">
          <w:rPr>
            <w:rStyle w:val="Hyperlink"/>
            <w:b w:val="0"/>
            <w:bCs w:val="0"/>
            <w:sz w:val="18"/>
            <w:szCs w:val="18"/>
          </w:rPr>
          <w:t>2266</w:t>
        </w:r>
      </w:hyperlink>
      <w:r w:rsidR="00F838C1" w:rsidRPr="00B164D2">
        <w:rPr>
          <w:b w:val="0"/>
          <w:bCs w:val="0"/>
          <w:sz w:val="18"/>
          <w:szCs w:val="18"/>
        </w:rPr>
        <w:t xml:space="preserve"> – Nondiscrimination on the Basis of Sex in Education Programs or Activities</w:t>
      </w:r>
      <w:r w:rsidR="00253E17">
        <w:rPr>
          <w:b w:val="0"/>
          <w:bCs w:val="0"/>
          <w:sz w:val="18"/>
          <w:szCs w:val="18"/>
        </w:rPr>
        <w:t xml:space="preserve"> (</w:t>
      </w:r>
      <w:r w:rsidR="002A2E50">
        <w:rPr>
          <w:b w:val="0"/>
          <w:bCs w:val="0"/>
          <w:sz w:val="18"/>
          <w:szCs w:val="18"/>
        </w:rPr>
        <w:t>Applicable on or before July 31, 2024)</w:t>
      </w:r>
    </w:p>
    <w:p w14:paraId="36237B61" w14:textId="16B6C03B" w:rsidR="002C4825" w:rsidRPr="00B164D2" w:rsidRDefault="00000000" w:rsidP="009C4D71">
      <w:pPr>
        <w:pStyle w:val="Heading1"/>
        <w:ind w:left="720"/>
        <w:rPr>
          <w:b w:val="0"/>
          <w:bCs w:val="0"/>
          <w:sz w:val="18"/>
          <w:szCs w:val="18"/>
        </w:rPr>
      </w:pPr>
      <w:sdt>
        <w:sdtPr>
          <w:rPr>
            <w:b w:val="0"/>
            <w:bCs w:val="0"/>
            <w:sz w:val="18"/>
            <w:szCs w:val="18"/>
          </w:rPr>
          <w:id w:val="-801226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A6F" w:rsidRPr="00B164D2">
            <w:rPr>
              <w:rFonts w:ascii="Segoe UI Symbol" w:hAnsi="Segoe UI Symbol" w:cs="Segoe UI Symbol"/>
              <w:b w:val="0"/>
              <w:bCs w:val="0"/>
              <w:sz w:val="18"/>
              <w:szCs w:val="18"/>
            </w:rPr>
            <w:t>☐</w:t>
          </w:r>
        </w:sdtContent>
      </w:sdt>
      <w:r w:rsidR="00560A6F" w:rsidRPr="00B164D2">
        <w:rPr>
          <w:b w:val="0"/>
          <w:bCs w:val="0"/>
          <w:sz w:val="18"/>
          <w:szCs w:val="18"/>
        </w:rPr>
        <w:t xml:space="preserve">  </w:t>
      </w:r>
      <w:r w:rsidR="00D2191E" w:rsidRPr="00B164D2">
        <w:rPr>
          <w:b w:val="0"/>
          <w:bCs w:val="0"/>
          <w:sz w:val="18"/>
          <w:szCs w:val="18"/>
        </w:rPr>
        <w:t xml:space="preserve">District </w:t>
      </w:r>
      <w:hyperlink r:id="rId11" w:history="1">
        <w:r w:rsidR="00D2191E" w:rsidRPr="00B164D2">
          <w:rPr>
            <w:rStyle w:val="Hyperlink"/>
            <w:b w:val="0"/>
            <w:bCs w:val="0"/>
            <w:sz w:val="18"/>
            <w:szCs w:val="18"/>
          </w:rPr>
          <w:t>Policy 5517</w:t>
        </w:r>
      </w:hyperlink>
      <w:r w:rsidR="00D2191E" w:rsidRPr="00B164D2">
        <w:rPr>
          <w:b w:val="0"/>
          <w:bCs w:val="0"/>
          <w:sz w:val="18"/>
          <w:szCs w:val="18"/>
        </w:rPr>
        <w:t xml:space="preserve"> – Student Anti-Harassment</w:t>
      </w:r>
    </w:p>
    <w:p w14:paraId="612DB3B7" w14:textId="7FC8C643" w:rsidR="00954DD3" w:rsidRPr="00B164D2" w:rsidRDefault="00000000" w:rsidP="009C4D71">
      <w:pPr>
        <w:pStyle w:val="Heading1"/>
        <w:ind w:left="720"/>
        <w:rPr>
          <w:b w:val="0"/>
          <w:bCs w:val="0"/>
          <w:sz w:val="18"/>
          <w:szCs w:val="18"/>
        </w:rPr>
      </w:pPr>
      <w:sdt>
        <w:sdtPr>
          <w:rPr>
            <w:b w:val="0"/>
            <w:bCs w:val="0"/>
            <w:sz w:val="18"/>
            <w:szCs w:val="18"/>
          </w:rPr>
          <w:id w:val="1586877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A6F" w:rsidRPr="00B164D2">
            <w:rPr>
              <w:rFonts w:ascii="Segoe UI Symbol" w:hAnsi="Segoe UI Symbol" w:cs="Segoe UI Symbol"/>
              <w:b w:val="0"/>
              <w:bCs w:val="0"/>
              <w:sz w:val="18"/>
              <w:szCs w:val="18"/>
            </w:rPr>
            <w:t>☐</w:t>
          </w:r>
        </w:sdtContent>
      </w:sdt>
      <w:r w:rsidR="00560A6F" w:rsidRPr="00B164D2">
        <w:rPr>
          <w:b w:val="0"/>
          <w:bCs w:val="0"/>
          <w:sz w:val="18"/>
          <w:szCs w:val="18"/>
        </w:rPr>
        <w:t xml:space="preserve">  </w:t>
      </w:r>
      <w:r w:rsidR="00954DD3" w:rsidRPr="00B164D2">
        <w:rPr>
          <w:b w:val="0"/>
          <w:bCs w:val="0"/>
          <w:sz w:val="18"/>
          <w:szCs w:val="18"/>
        </w:rPr>
        <w:t xml:space="preserve">District </w:t>
      </w:r>
      <w:hyperlink r:id="rId12" w:history="1">
        <w:r w:rsidR="00954DD3" w:rsidRPr="00B164D2">
          <w:rPr>
            <w:rStyle w:val="Hyperlink"/>
            <w:b w:val="0"/>
            <w:bCs w:val="0"/>
            <w:sz w:val="18"/>
            <w:szCs w:val="18"/>
          </w:rPr>
          <w:t>Policy 5517.01</w:t>
        </w:r>
      </w:hyperlink>
      <w:r w:rsidR="00954DD3" w:rsidRPr="00B164D2">
        <w:rPr>
          <w:b w:val="0"/>
          <w:bCs w:val="0"/>
          <w:sz w:val="18"/>
          <w:szCs w:val="18"/>
        </w:rPr>
        <w:t xml:space="preserve"> </w:t>
      </w:r>
      <w:r w:rsidR="00B512D7" w:rsidRPr="00B164D2">
        <w:rPr>
          <w:b w:val="0"/>
          <w:bCs w:val="0"/>
          <w:sz w:val="18"/>
          <w:szCs w:val="18"/>
        </w:rPr>
        <w:t>–</w:t>
      </w:r>
      <w:r w:rsidR="00954DD3" w:rsidRPr="00B164D2">
        <w:rPr>
          <w:b w:val="0"/>
          <w:bCs w:val="0"/>
          <w:sz w:val="18"/>
          <w:szCs w:val="18"/>
        </w:rPr>
        <w:t xml:space="preserve"> Bullying</w:t>
      </w:r>
    </w:p>
    <w:p w14:paraId="338DC3B4" w14:textId="05A21DEA" w:rsidR="00B512D7" w:rsidRPr="00B164D2" w:rsidRDefault="00000000" w:rsidP="009C4D71">
      <w:pPr>
        <w:pStyle w:val="Heading1"/>
        <w:ind w:left="720"/>
        <w:rPr>
          <w:b w:val="0"/>
          <w:bCs w:val="0"/>
          <w:sz w:val="18"/>
          <w:szCs w:val="18"/>
        </w:rPr>
      </w:pPr>
      <w:sdt>
        <w:sdtPr>
          <w:rPr>
            <w:b w:val="0"/>
            <w:bCs w:val="0"/>
            <w:sz w:val="18"/>
            <w:szCs w:val="18"/>
          </w:rPr>
          <w:id w:val="-1670398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2D7" w:rsidRPr="00B164D2">
            <w:rPr>
              <w:rFonts w:ascii="Segoe UI Symbol" w:hAnsi="Segoe UI Symbol" w:cs="Segoe UI Symbol"/>
              <w:b w:val="0"/>
              <w:bCs w:val="0"/>
              <w:sz w:val="18"/>
              <w:szCs w:val="18"/>
            </w:rPr>
            <w:t>☐</w:t>
          </w:r>
        </w:sdtContent>
      </w:sdt>
      <w:r w:rsidR="00B512D7" w:rsidRPr="00B164D2">
        <w:rPr>
          <w:b w:val="0"/>
          <w:bCs w:val="0"/>
          <w:sz w:val="18"/>
          <w:szCs w:val="18"/>
        </w:rPr>
        <w:t xml:space="preserve">  Other (please specify):  </w:t>
      </w:r>
      <w:sdt>
        <w:sdtPr>
          <w:rPr>
            <w:b w:val="0"/>
            <w:bCs w:val="0"/>
            <w:sz w:val="18"/>
            <w:szCs w:val="18"/>
          </w:rPr>
          <w:id w:val="-1828741437"/>
          <w:placeholder>
            <w:docPart w:val="F4D09942C9504321AF3352FC541A0C16"/>
          </w:placeholder>
          <w:showingPlcHdr/>
        </w:sdtPr>
        <w:sdtContent>
          <w:r w:rsidR="00B512D7" w:rsidRPr="00B164D2">
            <w:rPr>
              <w:rStyle w:val="PlaceholderText"/>
              <w:b w:val="0"/>
              <w:bCs w:val="0"/>
              <w:sz w:val="18"/>
              <w:szCs w:val="18"/>
            </w:rPr>
            <w:t>Click or tap here to enter text.</w:t>
          </w:r>
        </w:sdtContent>
      </w:sdt>
    </w:p>
    <w:p w14:paraId="2934EC6C" w14:textId="77777777" w:rsidR="0046411E" w:rsidRPr="00B72E96" w:rsidRDefault="0046411E" w:rsidP="0046411E">
      <w:pPr>
        <w:pStyle w:val="Heading1"/>
        <w:ind w:firstLine="620"/>
        <w:rPr>
          <w:sz w:val="18"/>
          <w:szCs w:val="18"/>
        </w:rPr>
      </w:pPr>
    </w:p>
    <w:p w14:paraId="76CDFCB9" w14:textId="1A116AA5" w:rsidR="00D42045" w:rsidRPr="00B72E96" w:rsidRDefault="00D42045" w:rsidP="0046411E">
      <w:pPr>
        <w:pStyle w:val="Heading1"/>
        <w:ind w:firstLine="620"/>
        <w:rPr>
          <w:sz w:val="18"/>
          <w:szCs w:val="18"/>
        </w:rPr>
      </w:pPr>
      <w:r w:rsidRPr="00B72E96">
        <w:rPr>
          <w:sz w:val="18"/>
          <w:szCs w:val="18"/>
        </w:rPr>
        <w:t xml:space="preserve">District Policies can be accessed online at </w:t>
      </w:r>
      <w:hyperlink r:id="rId13" w:history="1">
        <w:r w:rsidRPr="00B72E96">
          <w:rPr>
            <w:rStyle w:val="Hyperlink"/>
            <w:b w:val="0"/>
            <w:bCs w:val="0"/>
            <w:sz w:val="18"/>
            <w:szCs w:val="18"/>
          </w:rPr>
          <w:t>https://go.boarddocs.com/wi/ecasd/Board.nsf/Public</w:t>
        </w:r>
      </w:hyperlink>
      <w:r w:rsidRPr="00B72E96">
        <w:rPr>
          <w:b w:val="0"/>
          <w:bCs w:val="0"/>
          <w:sz w:val="18"/>
          <w:szCs w:val="18"/>
        </w:rPr>
        <w:t>.</w:t>
      </w:r>
    </w:p>
    <w:p w14:paraId="0B1DBF3A" w14:textId="77777777" w:rsidR="00AA403D" w:rsidRPr="00B72E96" w:rsidRDefault="00AA403D" w:rsidP="00105F0C">
      <w:pPr>
        <w:pStyle w:val="Heading1"/>
        <w:rPr>
          <w:sz w:val="18"/>
          <w:szCs w:val="18"/>
        </w:rPr>
      </w:pPr>
    </w:p>
    <w:p w14:paraId="0317C97F" w14:textId="272BCBF9" w:rsidR="004164CC" w:rsidRDefault="005E08AE" w:rsidP="00105F0C">
      <w:pPr>
        <w:pStyle w:val="Heading1"/>
      </w:pPr>
      <w:r>
        <w:t xml:space="preserve">All </w:t>
      </w:r>
      <w:r w:rsidR="00174277">
        <w:t xml:space="preserve">types of </w:t>
      </w:r>
      <w:r w:rsidR="001D081F">
        <w:t>harassment</w:t>
      </w:r>
      <w:r>
        <w:t xml:space="preserve"> related to sex discrimination</w:t>
      </w:r>
      <w:r w:rsidR="003006CC">
        <w:t>/harassment</w:t>
      </w:r>
      <w:r w:rsidR="00174277">
        <w:t>*</w:t>
      </w:r>
      <w:r>
        <w:t xml:space="preserve"> </w:t>
      </w:r>
      <w:r w:rsidR="00174277">
        <w:t xml:space="preserve">are </w:t>
      </w:r>
      <w:r w:rsidR="001D081F">
        <w:t xml:space="preserve">reported to the Title IX Coordinator/Compliance Officer. </w:t>
      </w:r>
      <w:r w:rsidR="0053674B">
        <w:t xml:space="preserve">The ECASD </w:t>
      </w:r>
      <w:r w:rsidR="003F0EB7">
        <w:t xml:space="preserve">Student </w:t>
      </w:r>
      <w:r w:rsidR="0053674B" w:rsidRPr="00105F0C">
        <w:t xml:space="preserve">Compliance Officer is:  </w:t>
      </w:r>
    </w:p>
    <w:p w14:paraId="1491C5DA" w14:textId="1280DF2A" w:rsidR="0053674B" w:rsidRPr="00B164D2" w:rsidRDefault="0053674B" w:rsidP="004164CC">
      <w:pPr>
        <w:pStyle w:val="Heading1"/>
        <w:ind w:firstLine="620"/>
        <w:rPr>
          <w:sz w:val="18"/>
          <w:szCs w:val="18"/>
        </w:rPr>
      </w:pPr>
      <w:r w:rsidRPr="00B164D2">
        <w:rPr>
          <w:b w:val="0"/>
          <w:bCs w:val="0"/>
          <w:sz w:val="18"/>
          <w:szCs w:val="18"/>
        </w:rPr>
        <w:t>Dang Yang, Director of Equity Diversity</w:t>
      </w:r>
      <w:r w:rsidR="001020E5" w:rsidRPr="00B164D2">
        <w:rPr>
          <w:b w:val="0"/>
          <w:bCs w:val="0"/>
          <w:sz w:val="18"/>
          <w:szCs w:val="18"/>
        </w:rPr>
        <w:t>,</w:t>
      </w:r>
      <w:r w:rsidRPr="00B164D2">
        <w:rPr>
          <w:b w:val="0"/>
          <w:bCs w:val="0"/>
          <w:sz w:val="18"/>
          <w:szCs w:val="18"/>
        </w:rPr>
        <w:t xml:space="preserve"> and Inclusion</w:t>
      </w:r>
      <w:r w:rsidR="007F4485" w:rsidRPr="00B164D2">
        <w:rPr>
          <w:b w:val="0"/>
          <w:bCs w:val="0"/>
          <w:sz w:val="18"/>
          <w:szCs w:val="18"/>
        </w:rPr>
        <w:t xml:space="preserve"> &amp; Title IX Coordinator, </w:t>
      </w:r>
      <w:r w:rsidR="008F2D57">
        <w:rPr>
          <w:b w:val="0"/>
          <w:bCs w:val="0"/>
          <w:sz w:val="18"/>
          <w:szCs w:val="18"/>
        </w:rPr>
        <w:t xml:space="preserve">715-852-3069, </w:t>
      </w:r>
      <w:hyperlink r:id="rId14" w:history="1">
        <w:r w:rsidR="00786382" w:rsidRPr="00BB2E4E">
          <w:rPr>
            <w:rStyle w:val="Hyperlink"/>
            <w:b w:val="0"/>
            <w:bCs w:val="0"/>
            <w:sz w:val="18"/>
            <w:szCs w:val="18"/>
          </w:rPr>
          <w:t>dyang1@ecasd.us</w:t>
        </w:r>
      </w:hyperlink>
      <w:r w:rsidR="007F4485" w:rsidRPr="00B164D2">
        <w:rPr>
          <w:sz w:val="18"/>
          <w:szCs w:val="18"/>
        </w:rPr>
        <w:t xml:space="preserve"> </w:t>
      </w:r>
    </w:p>
    <w:p w14:paraId="412C4FBD" w14:textId="77777777" w:rsidR="00B72E96" w:rsidRDefault="00B72E96" w:rsidP="00AA403D">
      <w:pPr>
        <w:pStyle w:val="Heading1"/>
        <w:ind w:firstLine="620"/>
        <w:rPr>
          <w:sz w:val="18"/>
          <w:szCs w:val="18"/>
        </w:rPr>
      </w:pPr>
    </w:p>
    <w:p w14:paraId="69859ADC" w14:textId="2352F922" w:rsidR="007F4485" w:rsidRPr="00105F0C" w:rsidRDefault="007F4485" w:rsidP="00AA403D">
      <w:pPr>
        <w:pStyle w:val="Heading1"/>
        <w:ind w:firstLine="620"/>
      </w:pPr>
      <w:r w:rsidRPr="00B164D2">
        <w:rPr>
          <w:sz w:val="18"/>
          <w:szCs w:val="18"/>
        </w:rPr>
        <w:t xml:space="preserve">The Compliance Officer was notified of your complaint on:  </w:t>
      </w:r>
      <w:sdt>
        <w:sdtPr>
          <w:id w:val="-805228808"/>
          <w:placeholder>
            <w:docPart w:val="D74ABC2FAAA34036A8AD58977D2B1C7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A53BC">
            <w:rPr>
              <w:rStyle w:val="PlaceholderText"/>
              <w:b w:val="0"/>
              <w:bCs w:val="0"/>
              <w:sz w:val="18"/>
              <w:szCs w:val="18"/>
            </w:rPr>
            <w:t>Click or tap to enter a date.</w:t>
          </w:r>
        </w:sdtContent>
      </w:sdt>
    </w:p>
    <w:p w14:paraId="29905E7A" w14:textId="77777777" w:rsidR="001259C7" w:rsidRDefault="001259C7"/>
    <w:p w14:paraId="3BF06337" w14:textId="77777777" w:rsidR="00FB75BB" w:rsidRPr="009C4D71" w:rsidRDefault="00FB75BB" w:rsidP="00684465">
      <w:pPr>
        <w:ind w:left="90"/>
        <w:rPr>
          <w:b/>
          <w:bCs/>
          <w:sz w:val="20"/>
          <w:szCs w:val="20"/>
        </w:rPr>
      </w:pPr>
      <w:r w:rsidRPr="009C4D71">
        <w:rPr>
          <w:b/>
          <w:bCs/>
          <w:sz w:val="20"/>
          <w:szCs w:val="20"/>
        </w:rPr>
        <w:t>The Investigation Process</w:t>
      </w:r>
    </w:p>
    <w:p w14:paraId="2CC8C0A3" w14:textId="77777777" w:rsidR="00DC6BB9" w:rsidRPr="00B164D2" w:rsidRDefault="00FB75BB" w:rsidP="00684465">
      <w:pPr>
        <w:ind w:left="90"/>
        <w:rPr>
          <w:sz w:val="18"/>
          <w:szCs w:val="18"/>
        </w:rPr>
      </w:pPr>
      <w:r w:rsidRPr="00B164D2">
        <w:rPr>
          <w:sz w:val="18"/>
          <w:szCs w:val="18"/>
        </w:rPr>
        <w:t>E</w:t>
      </w:r>
      <w:r w:rsidR="00AC1C0B" w:rsidRPr="00B164D2">
        <w:rPr>
          <w:sz w:val="18"/>
          <w:szCs w:val="18"/>
        </w:rPr>
        <w:t xml:space="preserve">very investigation varies, but </w:t>
      </w:r>
      <w:r w:rsidR="00DC6BB9" w:rsidRPr="00B164D2">
        <w:rPr>
          <w:sz w:val="18"/>
          <w:szCs w:val="18"/>
        </w:rPr>
        <w:t>the investigation process generally will include:</w:t>
      </w:r>
    </w:p>
    <w:p w14:paraId="18BD8957" w14:textId="1262EBF2" w:rsidR="00FB78B7" w:rsidRPr="00B164D2" w:rsidRDefault="00FB78B7" w:rsidP="00684465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B164D2">
        <w:rPr>
          <w:sz w:val="18"/>
          <w:szCs w:val="18"/>
        </w:rPr>
        <w:t>An interview with the person</w:t>
      </w:r>
      <w:r w:rsidR="00A34C30" w:rsidRPr="00B164D2">
        <w:rPr>
          <w:sz w:val="18"/>
          <w:szCs w:val="18"/>
        </w:rPr>
        <w:t>(s)</w:t>
      </w:r>
      <w:r w:rsidRPr="00B164D2">
        <w:rPr>
          <w:sz w:val="18"/>
          <w:szCs w:val="18"/>
        </w:rPr>
        <w:t xml:space="preserve"> </w:t>
      </w:r>
      <w:r w:rsidR="00953383" w:rsidRPr="00B164D2">
        <w:rPr>
          <w:sz w:val="18"/>
          <w:szCs w:val="18"/>
        </w:rPr>
        <w:t>who is</w:t>
      </w:r>
      <w:r w:rsidR="00A34C30" w:rsidRPr="00B164D2">
        <w:rPr>
          <w:sz w:val="18"/>
          <w:szCs w:val="18"/>
        </w:rPr>
        <w:t>/are</w:t>
      </w:r>
      <w:r w:rsidR="00953383" w:rsidRPr="00B164D2">
        <w:rPr>
          <w:sz w:val="18"/>
          <w:szCs w:val="18"/>
        </w:rPr>
        <w:t xml:space="preserve"> being victimized</w:t>
      </w:r>
    </w:p>
    <w:p w14:paraId="3EBB120B" w14:textId="1086A355" w:rsidR="00953383" w:rsidRPr="00B164D2" w:rsidRDefault="00FB78B7" w:rsidP="00684465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B164D2">
        <w:rPr>
          <w:sz w:val="18"/>
          <w:szCs w:val="18"/>
        </w:rPr>
        <w:t xml:space="preserve">An interview with the person(s) </w:t>
      </w:r>
      <w:r w:rsidR="00953383" w:rsidRPr="00B164D2">
        <w:rPr>
          <w:sz w:val="18"/>
          <w:szCs w:val="18"/>
        </w:rPr>
        <w:t xml:space="preserve">who are allegedly engaging in bullying, harassment, </w:t>
      </w:r>
      <w:r w:rsidR="00EB1418" w:rsidRPr="00B164D2">
        <w:rPr>
          <w:sz w:val="18"/>
          <w:szCs w:val="18"/>
        </w:rPr>
        <w:t>and/</w:t>
      </w:r>
      <w:r w:rsidR="00953383" w:rsidRPr="00B164D2">
        <w:rPr>
          <w:sz w:val="18"/>
          <w:szCs w:val="18"/>
        </w:rPr>
        <w:t>or discrimination</w:t>
      </w:r>
    </w:p>
    <w:p w14:paraId="3E4281FC" w14:textId="77777777" w:rsidR="00ED0C5E" w:rsidRPr="00B164D2" w:rsidRDefault="00ED0C5E" w:rsidP="00684465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B164D2">
        <w:rPr>
          <w:sz w:val="18"/>
          <w:szCs w:val="18"/>
        </w:rPr>
        <w:t>Interviews with any other witnesses</w:t>
      </w:r>
    </w:p>
    <w:p w14:paraId="6CF96167" w14:textId="5AB01CBD" w:rsidR="0080056D" w:rsidRPr="00B164D2" w:rsidRDefault="00ED0C5E" w:rsidP="00684465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B164D2">
        <w:rPr>
          <w:sz w:val="18"/>
          <w:szCs w:val="18"/>
        </w:rPr>
        <w:t xml:space="preserve">Consideration of any </w:t>
      </w:r>
      <w:r w:rsidR="00684465" w:rsidRPr="00B164D2">
        <w:rPr>
          <w:sz w:val="18"/>
          <w:szCs w:val="18"/>
        </w:rPr>
        <w:t xml:space="preserve">relevant </w:t>
      </w:r>
      <w:r w:rsidRPr="00B164D2">
        <w:rPr>
          <w:sz w:val="18"/>
          <w:szCs w:val="18"/>
        </w:rPr>
        <w:t xml:space="preserve">documentation or </w:t>
      </w:r>
      <w:r w:rsidR="00684465" w:rsidRPr="00B164D2">
        <w:rPr>
          <w:sz w:val="18"/>
          <w:szCs w:val="18"/>
        </w:rPr>
        <w:t>information</w:t>
      </w:r>
    </w:p>
    <w:p w14:paraId="45A8E0FC" w14:textId="77777777" w:rsidR="0080056D" w:rsidRDefault="0080056D" w:rsidP="00583E0C">
      <w:pPr>
        <w:ind w:left="90"/>
        <w:rPr>
          <w:sz w:val="20"/>
          <w:szCs w:val="20"/>
        </w:rPr>
      </w:pPr>
    </w:p>
    <w:p w14:paraId="516926C7" w14:textId="35ED28FE" w:rsidR="00F633CB" w:rsidRPr="00F633CB" w:rsidRDefault="00B164D2" w:rsidP="00583E0C">
      <w:pPr>
        <w:ind w:left="9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Summary of Incident</w:t>
      </w:r>
      <w:r w:rsidR="008D4183">
        <w:rPr>
          <w:b/>
          <w:bCs/>
          <w:sz w:val="20"/>
          <w:szCs w:val="20"/>
        </w:rPr>
        <w:t>, Current Known Facts, and/</w:t>
      </w:r>
      <w:r>
        <w:rPr>
          <w:b/>
          <w:bCs/>
          <w:sz w:val="20"/>
          <w:szCs w:val="20"/>
        </w:rPr>
        <w:t xml:space="preserve">or </w:t>
      </w:r>
      <w:r w:rsidR="00F633CB" w:rsidRPr="00F633CB">
        <w:rPr>
          <w:b/>
          <w:bCs/>
          <w:sz w:val="20"/>
          <w:szCs w:val="20"/>
        </w:rPr>
        <w:t>Additional Information</w:t>
      </w:r>
    </w:p>
    <w:p w14:paraId="7C5C7B2C" w14:textId="44CA8547" w:rsidR="00F6616C" w:rsidRPr="00105F0C" w:rsidRDefault="00000000" w:rsidP="00F633CB">
      <w:pPr>
        <w:ind w:left="720"/>
      </w:pPr>
      <w:sdt>
        <w:sdtPr>
          <w:rPr>
            <w:sz w:val="20"/>
            <w:szCs w:val="20"/>
          </w:rPr>
          <w:id w:val="-1239939023"/>
          <w:placeholder>
            <w:docPart w:val="CA0A5161578342038DA497A840232F1B"/>
          </w:placeholder>
          <w:showingPlcHdr/>
        </w:sdtPr>
        <w:sdtContent>
          <w:r w:rsidR="004B5BE4" w:rsidRPr="00B164D2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="00F6616C" w:rsidRPr="00583E0C">
        <w:rPr>
          <w:sz w:val="20"/>
          <w:szCs w:val="20"/>
        </w:rPr>
        <w:br w:type="page"/>
      </w:r>
    </w:p>
    <w:p w14:paraId="78818BBF" w14:textId="74B7A8DF" w:rsidR="00A603B4" w:rsidRDefault="00A603B4" w:rsidP="00105F0C">
      <w:pPr>
        <w:pStyle w:val="Heading1"/>
        <w:rPr>
          <w:u w:val="single"/>
        </w:rPr>
      </w:pPr>
      <w:r w:rsidRPr="00A603B4">
        <w:rPr>
          <w:u w:val="single"/>
        </w:rPr>
        <w:lastRenderedPageBreak/>
        <w:t>For the Administrato</w:t>
      </w:r>
      <w:r w:rsidR="00C24913">
        <w:rPr>
          <w:u w:val="single"/>
        </w:rPr>
        <w:t>r</w:t>
      </w:r>
    </w:p>
    <w:p w14:paraId="44C0B14F" w14:textId="77777777" w:rsidR="00A603B4" w:rsidRPr="00A603B4" w:rsidRDefault="00A603B4" w:rsidP="00105F0C">
      <w:pPr>
        <w:pStyle w:val="Heading1"/>
        <w:rPr>
          <w:u w:val="single"/>
        </w:rPr>
      </w:pPr>
    </w:p>
    <w:p w14:paraId="160A4F94" w14:textId="0BD7FFEB" w:rsidR="00E71A78" w:rsidRPr="00105F0C" w:rsidRDefault="001371D1" w:rsidP="00105F0C">
      <w:pPr>
        <w:pStyle w:val="Heading1"/>
      </w:pPr>
      <w:r>
        <w:t>P</w:t>
      </w:r>
      <w:r w:rsidRPr="00105F0C">
        <w:t>lease answer the following questions as yes or no, with additional details when necessary.</w:t>
      </w:r>
      <w:r w:rsidR="00EB3574" w:rsidRPr="00105F0C">
        <w:t xml:space="preserve"> </w:t>
      </w:r>
      <w:proofErr w:type="gramStart"/>
      <w:r w:rsidR="00EB3574" w:rsidRPr="00105F0C">
        <w:t>At this time</w:t>
      </w:r>
      <w:proofErr w:type="gramEnd"/>
      <w:r w:rsidR="00EB3574" w:rsidRPr="00105F0C">
        <w:t>, the following information is known about the complaint.</w:t>
      </w:r>
    </w:p>
    <w:p w14:paraId="210E3A11" w14:textId="77777777" w:rsidR="00A955B2" w:rsidRDefault="00A955B2" w:rsidP="00AA403D">
      <w:pPr>
        <w:pStyle w:val="BodyText"/>
        <w:ind w:left="90"/>
      </w:pPr>
    </w:p>
    <w:p w14:paraId="6606BCED" w14:textId="77777777" w:rsidR="00416D7E" w:rsidRPr="00105F0C" w:rsidRDefault="00416D7E" w:rsidP="00AA403D">
      <w:pPr>
        <w:pStyle w:val="BodyText"/>
        <w:ind w:left="90"/>
      </w:pPr>
      <w:r w:rsidRPr="00105F0C">
        <w:t xml:space="preserve">Was the behavior unwelcome by the victim? </w:t>
      </w:r>
    </w:p>
    <w:sdt>
      <w:sdtPr>
        <w:id w:val="360863369"/>
        <w:placeholder>
          <w:docPart w:val="06C055B908D648448F9C8D86853EBF78"/>
        </w:placeholder>
        <w:showingPlcHdr/>
      </w:sdtPr>
      <w:sdtContent>
        <w:p w14:paraId="2B8AC13E" w14:textId="08C8E108" w:rsidR="00416D7E" w:rsidRPr="00105F0C" w:rsidRDefault="00BC7357" w:rsidP="00684465">
          <w:pPr>
            <w:pStyle w:val="BodyText"/>
            <w:ind w:left="720"/>
          </w:pPr>
          <w:r w:rsidRPr="00105F0C">
            <w:rPr>
              <w:rStyle w:val="PlaceholderText"/>
            </w:rPr>
            <w:t>Click or tap here to enter text.</w:t>
          </w:r>
        </w:p>
      </w:sdtContent>
    </w:sdt>
    <w:p w14:paraId="54BF3FAB" w14:textId="77777777" w:rsidR="00416D7E" w:rsidRPr="00105F0C" w:rsidRDefault="00416D7E" w:rsidP="00684465">
      <w:pPr>
        <w:pStyle w:val="BodyText"/>
        <w:ind w:left="720"/>
      </w:pPr>
    </w:p>
    <w:p w14:paraId="052425A5" w14:textId="58948500" w:rsidR="00416D7E" w:rsidRPr="00105F0C" w:rsidRDefault="00416D7E" w:rsidP="00AA403D">
      <w:pPr>
        <w:pStyle w:val="BodyText"/>
        <w:ind w:left="90"/>
      </w:pPr>
      <w:r w:rsidRPr="00105F0C">
        <w:t>Do we currently know the impact that the behavior had on the victim?</w:t>
      </w:r>
    </w:p>
    <w:sdt>
      <w:sdtPr>
        <w:id w:val="820087650"/>
        <w:placeholder>
          <w:docPart w:val="6CA1116A81CB44DC932014C86F75A085"/>
        </w:placeholder>
        <w:showingPlcHdr/>
      </w:sdtPr>
      <w:sdtContent>
        <w:p w14:paraId="0CED4F7D" w14:textId="40AAC776" w:rsidR="00416D7E" w:rsidRPr="00105F0C" w:rsidRDefault="00416D7E" w:rsidP="00684465">
          <w:pPr>
            <w:pStyle w:val="BodyText"/>
            <w:ind w:left="720"/>
          </w:pPr>
          <w:r w:rsidRPr="00105F0C">
            <w:rPr>
              <w:rStyle w:val="PlaceholderText"/>
            </w:rPr>
            <w:t>Click or tap here to enter text.</w:t>
          </w:r>
        </w:p>
      </w:sdtContent>
    </w:sdt>
    <w:p w14:paraId="6DB2EF2E" w14:textId="77777777" w:rsidR="00416D7E" w:rsidRDefault="00416D7E" w:rsidP="00684465">
      <w:pPr>
        <w:pStyle w:val="BodyText"/>
        <w:ind w:left="720"/>
      </w:pPr>
    </w:p>
    <w:p w14:paraId="160A4F95" w14:textId="070F36B8" w:rsidR="00E71A78" w:rsidRPr="00105F0C" w:rsidRDefault="001371D1" w:rsidP="00AA403D">
      <w:pPr>
        <w:pStyle w:val="BodyText"/>
        <w:ind w:left="90"/>
      </w:pPr>
      <w:r>
        <w:t>Was</w:t>
      </w:r>
      <w:r w:rsidRPr="00105F0C">
        <w:t xml:space="preserve"> there imbalance of power between the individuals involved?</w:t>
      </w:r>
    </w:p>
    <w:sdt>
      <w:sdtPr>
        <w:id w:val="1273817515"/>
        <w:placeholder>
          <w:docPart w:val="4D73456EF3AE47BEB0DF10ABC43F4C7C"/>
        </w:placeholder>
        <w:showingPlcHdr/>
      </w:sdtPr>
      <w:sdtContent>
        <w:p w14:paraId="160A4F96" w14:textId="179B7EAA" w:rsidR="00E71A78" w:rsidRDefault="00416D7E" w:rsidP="00684465">
          <w:pPr>
            <w:pStyle w:val="BodyText"/>
            <w:ind w:left="720"/>
          </w:pPr>
          <w:r w:rsidRPr="00105F0C">
            <w:rPr>
              <w:rStyle w:val="PlaceholderText"/>
            </w:rPr>
            <w:t>Click or tap here to enter text.</w:t>
          </w:r>
        </w:p>
      </w:sdtContent>
    </w:sdt>
    <w:p w14:paraId="48EA097C" w14:textId="77777777" w:rsidR="00684465" w:rsidRPr="00105F0C" w:rsidRDefault="00684465" w:rsidP="00684465">
      <w:pPr>
        <w:pStyle w:val="BodyText"/>
        <w:ind w:left="720"/>
      </w:pPr>
    </w:p>
    <w:p w14:paraId="160A4F97" w14:textId="77777777" w:rsidR="00E71A78" w:rsidRPr="00105F0C" w:rsidRDefault="001371D1" w:rsidP="00AA403D">
      <w:pPr>
        <w:pStyle w:val="BodyText"/>
        <w:ind w:left="90"/>
      </w:pPr>
      <w:r>
        <w:t>Did</w:t>
      </w:r>
      <w:r w:rsidRPr="00105F0C">
        <w:t xml:space="preserve"> the individual who engaged in bullying, harassing, or discriminating behavior have </w:t>
      </w:r>
      <w:r w:rsidRPr="00F633CB">
        <w:rPr>
          <w:i/>
          <w:iCs/>
        </w:rPr>
        <w:t>intent</w:t>
      </w:r>
      <w:r w:rsidRPr="00105F0C">
        <w:t xml:space="preserve"> to cause physical, emotional, or social harm?</w:t>
      </w:r>
    </w:p>
    <w:sdt>
      <w:sdtPr>
        <w:id w:val="792104243"/>
        <w:placeholder>
          <w:docPart w:val="0577845DB2414A32B0DA8FE4305FAA56"/>
        </w:placeholder>
        <w:showingPlcHdr/>
      </w:sdtPr>
      <w:sdtContent>
        <w:p w14:paraId="160A4F98" w14:textId="2388C05E" w:rsidR="00E71A78" w:rsidRPr="00105F0C" w:rsidRDefault="00416D7E" w:rsidP="00684465">
          <w:pPr>
            <w:pStyle w:val="BodyText"/>
            <w:ind w:left="720"/>
          </w:pPr>
          <w:r w:rsidRPr="00105F0C">
            <w:rPr>
              <w:rStyle w:val="PlaceholderText"/>
            </w:rPr>
            <w:t>Click or tap here to enter text.</w:t>
          </w:r>
        </w:p>
      </w:sdtContent>
    </w:sdt>
    <w:p w14:paraId="0871B0D9" w14:textId="77777777" w:rsidR="00A955B2" w:rsidRDefault="00A955B2" w:rsidP="00684465">
      <w:pPr>
        <w:pStyle w:val="BodyText"/>
        <w:ind w:left="720"/>
      </w:pPr>
    </w:p>
    <w:p w14:paraId="160A4F99" w14:textId="77777777" w:rsidR="00E71A78" w:rsidRPr="00105F0C" w:rsidRDefault="001371D1" w:rsidP="00AA403D">
      <w:pPr>
        <w:pStyle w:val="BodyText"/>
        <w:ind w:left="90"/>
      </w:pPr>
      <w:r>
        <w:t>Is</w:t>
      </w:r>
      <w:r w:rsidRPr="00105F0C">
        <w:t xml:space="preserve"> this a repeated pattern or without intervention likely to be repeated for the individual who engaged in bullying, discrimination, and/or harassment behavior?</w:t>
      </w:r>
    </w:p>
    <w:sdt>
      <w:sdtPr>
        <w:id w:val="1140843219"/>
        <w:placeholder>
          <w:docPart w:val="B12934947CA6418793D19F81E12837E1"/>
        </w:placeholder>
        <w:showingPlcHdr/>
      </w:sdtPr>
      <w:sdtContent>
        <w:p w14:paraId="160A4F9A" w14:textId="1102996C" w:rsidR="00E71A78" w:rsidRPr="00105F0C" w:rsidRDefault="00416D7E" w:rsidP="00684465">
          <w:pPr>
            <w:pStyle w:val="BodyText"/>
            <w:ind w:left="720"/>
          </w:pPr>
          <w:r w:rsidRPr="00105F0C">
            <w:rPr>
              <w:rStyle w:val="PlaceholderText"/>
            </w:rPr>
            <w:t>Click or tap here to enter text.</w:t>
          </w:r>
        </w:p>
      </w:sdtContent>
    </w:sdt>
    <w:p w14:paraId="6DD0A7CB" w14:textId="77777777" w:rsidR="00A955B2" w:rsidRDefault="00A955B2" w:rsidP="00684465">
      <w:pPr>
        <w:pStyle w:val="BodyText"/>
        <w:ind w:left="720"/>
      </w:pPr>
    </w:p>
    <w:p w14:paraId="160A4F9B" w14:textId="77777777" w:rsidR="00E71A78" w:rsidRPr="00105F0C" w:rsidRDefault="001371D1" w:rsidP="00AA403D">
      <w:pPr>
        <w:pStyle w:val="BodyText"/>
        <w:ind w:left="90"/>
      </w:pPr>
      <w:r>
        <w:t>Is</w:t>
      </w:r>
      <w:r w:rsidRPr="00105F0C">
        <w:t xml:space="preserve"> this a repeated pattern or without intervention likely to be repeated for the individual who was victimized?</w:t>
      </w:r>
    </w:p>
    <w:sdt>
      <w:sdtPr>
        <w:id w:val="-2014526676"/>
        <w:placeholder>
          <w:docPart w:val="4E2AD1D9C65F43FEB72DFA7F51D4CA80"/>
        </w:placeholder>
        <w:showingPlcHdr/>
      </w:sdtPr>
      <w:sdtContent>
        <w:p w14:paraId="160A4F9C" w14:textId="70958838" w:rsidR="00E71A78" w:rsidRPr="00105F0C" w:rsidRDefault="00416D7E" w:rsidP="00684465">
          <w:pPr>
            <w:pStyle w:val="BodyText"/>
            <w:ind w:left="720"/>
          </w:pPr>
          <w:r w:rsidRPr="00105F0C">
            <w:rPr>
              <w:rStyle w:val="PlaceholderText"/>
            </w:rPr>
            <w:t>Click or tap here to enter text.</w:t>
          </w:r>
        </w:p>
      </w:sdtContent>
    </w:sdt>
    <w:p w14:paraId="49225829" w14:textId="77777777" w:rsidR="00A955B2" w:rsidRDefault="00A955B2" w:rsidP="00684465">
      <w:pPr>
        <w:pStyle w:val="BodyText"/>
        <w:ind w:left="720"/>
      </w:pPr>
    </w:p>
    <w:p w14:paraId="160A4F9D" w14:textId="4D03548E" w:rsidR="00E71A78" w:rsidRPr="00105F0C" w:rsidRDefault="001371D1" w:rsidP="00AA403D">
      <w:pPr>
        <w:pStyle w:val="BodyText"/>
        <w:ind w:left="90"/>
      </w:pPr>
      <w:r>
        <w:t>Based</w:t>
      </w:r>
      <w:r w:rsidRPr="00105F0C">
        <w:t xml:space="preserve"> on information</w:t>
      </w:r>
      <w:r w:rsidR="00E03356">
        <w:t xml:space="preserve"> </w:t>
      </w:r>
      <w:r w:rsidRPr="00105F0C">
        <w:t xml:space="preserve">did the Threat Assessment team determine this incident was considered </w:t>
      </w:r>
      <w:hyperlink r:id="rId15" w:history="1">
        <w:r w:rsidRPr="00182F19">
          <w:rPr>
            <w:rStyle w:val="Hyperlink"/>
          </w:rPr>
          <w:t>bullying</w:t>
        </w:r>
      </w:hyperlink>
      <w:r w:rsidRPr="00105F0C">
        <w:t xml:space="preserve">, </w:t>
      </w:r>
      <w:hyperlink r:id="rId16" w:history="1">
        <w:r w:rsidRPr="000E61D1">
          <w:rPr>
            <w:rStyle w:val="Hyperlink"/>
          </w:rPr>
          <w:t>discrimination</w:t>
        </w:r>
      </w:hyperlink>
      <w:r w:rsidRPr="00105F0C">
        <w:t xml:space="preserve">, and/or </w:t>
      </w:r>
      <w:hyperlink r:id="rId17" w:history="1">
        <w:r w:rsidRPr="00EC0D20">
          <w:rPr>
            <w:rStyle w:val="Hyperlink"/>
          </w:rPr>
          <w:t>harassment</w:t>
        </w:r>
      </w:hyperlink>
      <w:r w:rsidRPr="00105F0C">
        <w:t>?</w:t>
      </w:r>
    </w:p>
    <w:sdt>
      <w:sdtPr>
        <w:id w:val="-395591242"/>
        <w:placeholder>
          <w:docPart w:val="1BBD5A915E87440490913126AB68979A"/>
        </w:placeholder>
        <w:showingPlcHdr/>
      </w:sdtPr>
      <w:sdtContent>
        <w:p w14:paraId="1FDD6DC0" w14:textId="62787BDE" w:rsidR="00573974" w:rsidRDefault="00A90B8A" w:rsidP="00684465">
          <w:pPr>
            <w:pStyle w:val="BodyText"/>
            <w:ind w:left="720"/>
          </w:pPr>
          <w:r w:rsidRPr="00820E9C">
            <w:rPr>
              <w:rStyle w:val="PlaceholderText"/>
            </w:rPr>
            <w:t>Click or tap here to enter text.</w:t>
          </w:r>
        </w:p>
      </w:sdtContent>
    </w:sdt>
    <w:p w14:paraId="56C14620" w14:textId="77777777" w:rsidR="00A90B8A" w:rsidRPr="00105F0C" w:rsidRDefault="00A90B8A" w:rsidP="00684465">
      <w:pPr>
        <w:pStyle w:val="BodyText"/>
        <w:ind w:left="720"/>
      </w:pPr>
    </w:p>
    <w:p w14:paraId="4DD546BC" w14:textId="1DBF08B6" w:rsidR="00573974" w:rsidRPr="00105F0C" w:rsidRDefault="00573974" w:rsidP="00AA403D">
      <w:pPr>
        <w:pStyle w:val="BodyText"/>
        <w:ind w:left="90"/>
      </w:pPr>
      <w:r w:rsidRPr="00105F0C">
        <w:t>Additional Information</w:t>
      </w:r>
      <w:r w:rsidR="00E03356">
        <w:t xml:space="preserve"> and</w:t>
      </w:r>
      <w:r w:rsidR="009A1C9C">
        <w:t>/or</w:t>
      </w:r>
      <w:r w:rsidR="00E03356">
        <w:t xml:space="preserve"> Findings</w:t>
      </w:r>
    </w:p>
    <w:sdt>
      <w:sdtPr>
        <w:id w:val="-745332876"/>
        <w:placeholder>
          <w:docPart w:val="C3A6C9E0027649DEA4C31EE8A85F8FD7"/>
        </w:placeholder>
        <w:showingPlcHdr/>
      </w:sdtPr>
      <w:sdtContent>
        <w:p w14:paraId="5A3BBD2E" w14:textId="764C3991" w:rsidR="00573974" w:rsidRPr="00105F0C" w:rsidRDefault="00573974" w:rsidP="00684465">
          <w:pPr>
            <w:pStyle w:val="BodyText"/>
            <w:ind w:left="720"/>
          </w:pPr>
          <w:r w:rsidRPr="00105F0C">
            <w:rPr>
              <w:rStyle w:val="PlaceholderText"/>
            </w:rPr>
            <w:t>Click or tap here to enter text.</w:t>
          </w:r>
        </w:p>
      </w:sdtContent>
    </w:sdt>
    <w:p w14:paraId="160A4F9E" w14:textId="77777777" w:rsidR="00E71A78" w:rsidRDefault="00E71A78" w:rsidP="00105F0C">
      <w:pPr>
        <w:pStyle w:val="BodyText"/>
      </w:pPr>
    </w:p>
    <w:p w14:paraId="72EA557A" w14:textId="77777777" w:rsidR="00416D7E" w:rsidRPr="00105F0C" w:rsidRDefault="00416D7E" w:rsidP="00105F0C">
      <w:r w:rsidRPr="00105F0C">
        <w:br w:type="page"/>
      </w:r>
    </w:p>
    <w:p w14:paraId="74469A48" w14:textId="64CC83F0" w:rsidR="00C86E78" w:rsidRPr="00A603B4" w:rsidRDefault="00C86E78" w:rsidP="00B23792">
      <w:pPr>
        <w:pStyle w:val="BodyText"/>
        <w:ind w:left="90"/>
        <w:rPr>
          <w:b/>
          <w:bCs/>
          <w:u w:val="single"/>
        </w:rPr>
      </w:pPr>
      <w:r w:rsidRPr="00A603B4">
        <w:rPr>
          <w:b/>
          <w:bCs/>
          <w:u w:val="single"/>
        </w:rPr>
        <w:lastRenderedPageBreak/>
        <w:t>For the Administrator:</w:t>
      </w:r>
    </w:p>
    <w:p w14:paraId="493E2560" w14:textId="77777777" w:rsidR="00C86E78" w:rsidRDefault="00C86E78" w:rsidP="00B23792">
      <w:pPr>
        <w:pStyle w:val="BodyText"/>
        <w:ind w:left="90"/>
      </w:pPr>
    </w:p>
    <w:p w14:paraId="160A4F9F" w14:textId="300D2F6C" w:rsidR="00E71A78" w:rsidRPr="00105F0C" w:rsidRDefault="001371D1" w:rsidP="00B23792">
      <w:pPr>
        <w:pStyle w:val="BodyText"/>
        <w:ind w:left="90"/>
      </w:pPr>
      <w:r>
        <w:t>Next</w:t>
      </w:r>
      <w:r w:rsidRPr="00105F0C">
        <w:t xml:space="preserve"> steps </w:t>
      </w:r>
      <w:r w:rsidR="00A955B2" w:rsidRPr="00105F0C">
        <w:t>to support the</w:t>
      </w:r>
      <w:r w:rsidRPr="00105F0C">
        <w:t xml:space="preserve"> individual who was victimized:</w:t>
      </w:r>
    </w:p>
    <w:p w14:paraId="160A4FA0" w14:textId="77777777" w:rsidR="00E71A78" w:rsidRDefault="00E71A78" w:rsidP="00B23792">
      <w:pPr>
        <w:pStyle w:val="BodyText"/>
        <w:ind w:left="90"/>
      </w:pPr>
    </w:p>
    <w:p w14:paraId="160A4FA1" w14:textId="77777777" w:rsidR="00E71A78" w:rsidRPr="00A603B4" w:rsidRDefault="001371D1" w:rsidP="00B23792">
      <w:pPr>
        <w:pStyle w:val="ListParagraph"/>
        <w:ind w:left="720" w:firstLine="0"/>
        <w:rPr>
          <w:sz w:val="20"/>
          <w:szCs w:val="20"/>
        </w:rPr>
      </w:pPr>
      <w:r w:rsidRPr="00A603B4">
        <w:rPr>
          <w:sz w:val="20"/>
          <w:szCs w:val="20"/>
        </w:rPr>
        <w:t>Communication</w:t>
      </w:r>
    </w:p>
    <w:p w14:paraId="160A4FA2" w14:textId="77777777" w:rsidR="00E71A78" w:rsidRPr="00A603B4" w:rsidRDefault="001371D1" w:rsidP="00B23792">
      <w:pPr>
        <w:pStyle w:val="ListParagraph"/>
        <w:ind w:left="720" w:firstLine="0"/>
        <w:rPr>
          <w:sz w:val="20"/>
          <w:szCs w:val="20"/>
        </w:rPr>
      </w:pPr>
      <w:r w:rsidRPr="00A603B4">
        <w:rPr>
          <w:sz w:val="20"/>
          <w:szCs w:val="20"/>
        </w:rPr>
        <w:t>Social Skills instruction</w:t>
      </w:r>
    </w:p>
    <w:p w14:paraId="160A4FA3" w14:textId="77777777" w:rsidR="00E71A78" w:rsidRPr="00A603B4" w:rsidRDefault="001371D1" w:rsidP="00B23792">
      <w:pPr>
        <w:pStyle w:val="ListParagraph"/>
        <w:ind w:left="720" w:firstLine="0"/>
        <w:rPr>
          <w:sz w:val="20"/>
          <w:szCs w:val="20"/>
        </w:rPr>
      </w:pPr>
      <w:r w:rsidRPr="00A603B4">
        <w:rPr>
          <w:sz w:val="20"/>
          <w:szCs w:val="20"/>
        </w:rPr>
        <w:t>Functional Behavior Assessment</w:t>
      </w:r>
    </w:p>
    <w:p w14:paraId="160A4FA4" w14:textId="77777777" w:rsidR="00E71A78" w:rsidRPr="00A603B4" w:rsidRDefault="001371D1" w:rsidP="00B23792">
      <w:pPr>
        <w:pStyle w:val="ListParagraph"/>
        <w:ind w:left="720" w:firstLine="0"/>
        <w:rPr>
          <w:sz w:val="20"/>
          <w:szCs w:val="20"/>
        </w:rPr>
      </w:pPr>
      <w:r w:rsidRPr="00A603B4">
        <w:rPr>
          <w:sz w:val="20"/>
          <w:szCs w:val="20"/>
        </w:rPr>
        <w:t>Communication skills instruction</w:t>
      </w:r>
    </w:p>
    <w:p w14:paraId="160A4FA5" w14:textId="77777777" w:rsidR="00E71A78" w:rsidRPr="00A603B4" w:rsidRDefault="001371D1" w:rsidP="00B23792">
      <w:pPr>
        <w:pStyle w:val="ListParagraph"/>
        <w:ind w:left="720" w:firstLine="0"/>
        <w:rPr>
          <w:sz w:val="20"/>
          <w:szCs w:val="20"/>
        </w:rPr>
      </w:pPr>
      <w:r w:rsidRPr="00A603B4">
        <w:rPr>
          <w:sz w:val="20"/>
          <w:szCs w:val="20"/>
        </w:rPr>
        <w:t>Meet with school counselor (and/or other mental health team members)</w:t>
      </w:r>
    </w:p>
    <w:p w14:paraId="160A4FA6" w14:textId="77777777" w:rsidR="00E71A78" w:rsidRPr="00A603B4" w:rsidRDefault="001371D1" w:rsidP="00B23792">
      <w:pPr>
        <w:pStyle w:val="ListParagraph"/>
        <w:ind w:left="720" w:firstLine="0"/>
        <w:rPr>
          <w:sz w:val="20"/>
          <w:szCs w:val="20"/>
        </w:rPr>
      </w:pPr>
      <w:r w:rsidRPr="00A603B4">
        <w:rPr>
          <w:sz w:val="20"/>
          <w:szCs w:val="20"/>
        </w:rPr>
        <w:t>Increased support by school staff</w:t>
      </w:r>
    </w:p>
    <w:p w14:paraId="160A4FA7" w14:textId="77777777" w:rsidR="00E71A78" w:rsidRPr="00A603B4" w:rsidRDefault="001371D1" w:rsidP="00B23792">
      <w:pPr>
        <w:pStyle w:val="ListParagraph"/>
        <w:ind w:left="720" w:firstLine="0"/>
        <w:rPr>
          <w:sz w:val="20"/>
          <w:szCs w:val="20"/>
        </w:rPr>
      </w:pPr>
      <w:r w:rsidRPr="00A603B4">
        <w:rPr>
          <w:sz w:val="20"/>
          <w:szCs w:val="20"/>
        </w:rPr>
        <w:t>Other</w:t>
      </w:r>
    </w:p>
    <w:p w14:paraId="160A4FA8" w14:textId="77777777" w:rsidR="00E71A78" w:rsidRDefault="00E71A78" w:rsidP="00105F0C">
      <w:pPr>
        <w:pStyle w:val="BodyText"/>
      </w:pPr>
    </w:p>
    <w:sdt>
      <w:sdtPr>
        <w:id w:val="-1199777515"/>
        <w:placeholder>
          <w:docPart w:val="E1F81A596FD2439693278A96F70265F0"/>
        </w:placeholder>
        <w:showingPlcHdr/>
      </w:sdtPr>
      <w:sdtContent>
        <w:p w14:paraId="2E2E0976" w14:textId="2AE1FF02" w:rsidR="00C3577E" w:rsidRDefault="00C3577E" w:rsidP="00C3577E">
          <w:pPr>
            <w:pStyle w:val="BodyText"/>
            <w:ind w:left="720"/>
          </w:pPr>
          <w:r w:rsidRPr="00820E9C">
            <w:rPr>
              <w:rStyle w:val="PlaceholderText"/>
            </w:rPr>
            <w:t>Click or tap here to enter text.</w:t>
          </w:r>
        </w:p>
      </w:sdtContent>
    </w:sdt>
    <w:p w14:paraId="712B6217" w14:textId="77777777" w:rsidR="00C3577E" w:rsidRDefault="00C3577E" w:rsidP="00105F0C">
      <w:pPr>
        <w:pStyle w:val="BodyText"/>
      </w:pPr>
    </w:p>
    <w:p w14:paraId="160A4FA9" w14:textId="04FEA02B" w:rsidR="00E71A78" w:rsidRPr="00105F0C" w:rsidRDefault="001371D1" w:rsidP="00105F0C">
      <w:pPr>
        <w:pStyle w:val="BodyText"/>
      </w:pPr>
      <w:r>
        <w:t>Next</w:t>
      </w:r>
      <w:r w:rsidRPr="00105F0C">
        <w:t xml:space="preserve"> steps for</w:t>
      </w:r>
      <w:r w:rsidR="00A955B2" w:rsidRPr="00105F0C">
        <w:t xml:space="preserve"> the</w:t>
      </w:r>
      <w:r w:rsidRPr="00105F0C">
        <w:t xml:space="preserve"> individual who </w:t>
      </w:r>
      <w:r w:rsidR="00A955B2" w:rsidRPr="00105F0C">
        <w:t xml:space="preserve">allegedly </w:t>
      </w:r>
      <w:r w:rsidRPr="00105F0C">
        <w:t>engaged in bullying</w:t>
      </w:r>
      <w:r w:rsidR="00463AE4" w:rsidRPr="00105F0C">
        <w:t>, harassment, discrimination</w:t>
      </w:r>
      <w:r w:rsidRPr="00105F0C">
        <w:t xml:space="preserve"> behaviors:</w:t>
      </w:r>
    </w:p>
    <w:p w14:paraId="160A4FAA" w14:textId="77777777" w:rsidR="00E71A78" w:rsidRDefault="00E71A78" w:rsidP="00105F0C">
      <w:pPr>
        <w:pStyle w:val="BodyText"/>
      </w:pPr>
    </w:p>
    <w:p w14:paraId="160A4FAB" w14:textId="77777777" w:rsidR="00E71A78" w:rsidRPr="00105F0C" w:rsidRDefault="001371D1" w:rsidP="00A603B4">
      <w:pPr>
        <w:pStyle w:val="BodyText"/>
        <w:ind w:left="720"/>
      </w:pPr>
      <w:r w:rsidRPr="00105F0C">
        <w:t>Communication</w:t>
      </w:r>
    </w:p>
    <w:p w14:paraId="160A4FAC" w14:textId="77777777" w:rsidR="00E71A78" w:rsidRPr="00105F0C" w:rsidRDefault="001371D1" w:rsidP="00A603B4">
      <w:pPr>
        <w:pStyle w:val="BodyText"/>
        <w:ind w:left="720"/>
      </w:pPr>
      <w:r w:rsidRPr="00105F0C">
        <w:t>Social Skills instruction</w:t>
      </w:r>
    </w:p>
    <w:p w14:paraId="160A4FAD" w14:textId="77777777" w:rsidR="00E71A78" w:rsidRPr="00105F0C" w:rsidRDefault="001371D1" w:rsidP="00A603B4">
      <w:pPr>
        <w:pStyle w:val="BodyText"/>
        <w:ind w:left="720"/>
      </w:pPr>
      <w:r w:rsidRPr="00105F0C">
        <w:t>Functional Behavior Assessment</w:t>
      </w:r>
    </w:p>
    <w:p w14:paraId="160A4FAE" w14:textId="77777777" w:rsidR="00E71A78" w:rsidRPr="00105F0C" w:rsidRDefault="001371D1" w:rsidP="00A603B4">
      <w:pPr>
        <w:pStyle w:val="BodyText"/>
        <w:ind w:left="720"/>
      </w:pPr>
      <w:r w:rsidRPr="00105F0C">
        <w:t>Communication skills instruction</w:t>
      </w:r>
    </w:p>
    <w:p w14:paraId="160A4FAF" w14:textId="77777777" w:rsidR="00E71A78" w:rsidRPr="00105F0C" w:rsidRDefault="001371D1" w:rsidP="00A603B4">
      <w:pPr>
        <w:pStyle w:val="BodyText"/>
        <w:ind w:left="720"/>
      </w:pPr>
      <w:r w:rsidRPr="00105F0C">
        <w:t>Meet with school counselor (and/or other mental health team members)</w:t>
      </w:r>
    </w:p>
    <w:p w14:paraId="160A4FB0" w14:textId="77777777" w:rsidR="00E71A78" w:rsidRPr="00105F0C" w:rsidRDefault="001371D1" w:rsidP="00A603B4">
      <w:pPr>
        <w:pStyle w:val="BodyText"/>
        <w:ind w:left="720"/>
      </w:pPr>
      <w:r w:rsidRPr="00105F0C">
        <w:t>Increased support by school staff</w:t>
      </w:r>
    </w:p>
    <w:p w14:paraId="160A4FB1" w14:textId="77777777" w:rsidR="00E71A78" w:rsidRDefault="001371D1" w:rsidP="00A603B4">
      <w:pPr>
        <w:pStyle w:val="BodyText"/>
        <w:ind w:left="720"/>
      </w:pPr>
      <w:r w:rsidRPr="00105F0C">
        <w:t>Other</w:t>
      </w:r>
    </w:p>
    <w:p w14:paraId="331282D7" w14:textId="77777777" w:rsidR="00C3577E" w:rsidRDefault="00C3577E" w:rsidP="00A603B4">
      <w:pPr>
        <w:pStyle w:val="BodyText"/>
        <w:ind w:left="720"/>
      </w:pPr>
    </w:p>
    <w:sdt>
      <w:sdtPr>
        <w:id w:val="1126894037"/>
        <w:placeholder>
          <w:docPart w:val="73180E59A5D7467A884A9A084A85F01C"/>
        </w:placeholder>
        <w:showingPlcHdr/>
      </w:sdtPr>
      <w:sdtContent>
        <w:p w14:paraId="6B50A354" w14:textId="3739D179" w:rsidR="00C3577E" w:rsidRPr="00105F0C" w:rsidRDefault="00C3577E" w:rsidP="00A603B4">
          <w:pPr>
            <w:pStyle w:val="BodyText"/>
            <w:ind w:left="720"/>
          </w:pPr>
          <w:r w:rsidRPr="00820E9C">
            <w:rPr>
              <w:rStyle w:val="PlaceholderText"/>
            </w:rPr>
            <w:t>Click or tap here to enter text.</w:t>
          </w:r>
        </w:p>
      </w:sdtContent>
    </w:sdt>
    <w:p w14:paraId="650E7C1D" w14:textId="77777777" w:rsidR="00416D7E" w:rsidRPr="00105F0C" w:rsidRDefault="00416D7E" w:rsidP="00B23792">
      <w:pPr>
        <w:pStyle w:val="BodyText"/>
        <w:pBdr>
          <w:bottom w:val="single" w:sz="6" w:space="1" w:color="auto"/>
        </w:pBdr>
        <w:ind w:left="90"/>
      </w:pPr>
    </w:p>
    <w:p w14:paraId="3F1F0313" w14:textId="77777777" w:rsidR="00F010B0" w:rsidRDefault="00F010B0" w:rsidP="00B23792">
      <w:pPr>
        <w:pStyle w:val="BodyText"/>
        <w:ind w:left="90"/>
      </w:pPr>
    </w:p>
    <w:p w14:paraId="31977822" w14:textId="6D7EBCCF" w:rsidR="00B23792" w:rsidRPr="00C84659" w:rsidRDefault="001971A2" w:rsidP="00B23792">
      <w:pPr>
        <w:pStyle w:val="BodyText"/>
        <w:ind w:left="90"/>
        <w:rPr>
          <w:b/>
          <w:bCs/>
        </w:rPr>
      </w:pPr>
      <w:r w:rsidRPr="00C84659">
        <w:rPr>
          <w:b/>
          <w:bCs/>
        </w:rPr>
        <w:t xml:space="preserve">Follow Up </w:t>
      </w:r>
    </w:p>
    <w:p w14:paraId="160A4FB5" w14:textId="3B6F22D1" w:rsidR="00E71A78" w:rsidRPr="00105F0C" w:rsidRDefault="00A603B4" w:rsidP="00B23792">
      <w:pPr>
        <w:pStyle w:val="BodyText"/>
        <w:ind w:left="90"/>
      </w:pPr>
      <w:r>
        <w:t>F</w:t>
      </w:r>
      <w:r w:rsidRPr="00105F0C">
        <w:t>ollow-up to be completed between two and three weeks following the implementation of next steps outlined previously.</w:t>
      </w:r>
    </w:p>
    <w:p w14:paraId="55B39C57" w14:textId="77777777" w:rsidR="00416D7E" w:rsidRPr="00105F0C" w:rsidRDefault="00416D7E" w:rsidP="00B23792">
      <w:pPr>
        <w:ind w:left="90"/>
      </w:pPr>
    </w:p>
    <w:p w14:paraId="160A4FB7" w14:textId="6175ADD8" w:rsidR="00E71A78" w:rsidRPr="00105F0C" w:rsidRDefault="008039A9" w:rsidP="00A90B8A">
      <w:pPr>
        <w:pStyle w:val="BodyText"/>
        <w:ind w:left="90" w:firstLine="630"/>
      </w:pPr>
      <w:r w:rsidRPr="00105F0C">
        <w:t xml:space="preserve">Other Notes:  </w:t>
      </w:r>
      <w:sdt>
        <w:sdtPr>
          <w:id w:val="1303498357"/>
          <w:placeholder>
            <w:docPart w:val="00B8790053FD4C49A2A75D0B9EA7E0F1"/>
          </w:placeholder>
          <w:showingPlcHdr/>
        </w:sdtPr>
        <w:sdtContent>
          <w:r w:rsidRPr="00105F0C">
            <w:rPr>
              <w:rStyle w:val="PlaceholderText"/>
            </w:rPr>
            <w:t>Click or tap here to enter text.</w:t>
          </w:r>
        </w:sdtContent>
      </w:sdt>
    </w:p>
    <w:p w14:paraId="32DF50A2" w14:textId="77777777" w:rsidR="008039A9" w:rsidRPr="00105F0C" w:rsidRDefault="008039A9" w:rsidP="00B23792">
      <w:pPr>
        <w:pStyle w:val="BodyText"/>
        <w:ind w:left="90"/>
      </w:pPr>
    </w:p>
    <w:p w14:paraId="160A4FB8" w14:textId="325071CA" w:rsidR="00E71A78" w:rsidRDefault="008039A9" w:rsidP="00B23792">
      <w:pPr>
        <w:pStyle w:val="Heading1"/>
        <w:ind w:left="90"/>
      </w:pPr>
      <w:r>
        <w:t>At the time of follow up, please</w:t>
      </w:r>
      <w:r w:rsidRPr="00105F0C">
        <w:t xml:space="preserve"> </w:t>
      </w:r>
      <w:r>
        <w:t>answer</w:t>
      </w:r>
      <w:r w:rsidRPr="00105F0C">
        <w:t xml:space="preserve"> </w:t>
      </w:r>
      <w:r>
        <w:t>the</w:t>
      </w:r>
      <w:r w:rsidRPr="00105F0C">
        <w:t xml:space="preserve"> </w:t>
      </w:r>
      <w:r>
        <w:t>following</w:t>
      </w:r>
      <w:r w:rsidRPr="00105F0C">
        <w:t xml:space="preserve"> </w:t>
      </w:r>
      <w:r>
        <w:t>questions</w:t>
      </w:r>
      <w:r w:rsidRPr="00105F0C">
        <w:t xml:space="preserve"> </w:t>
      </w:r>
      <w:r>
        <w:t>as</w:t>
      </w:r>
      <w:r w:rsidRPr="00105F0C">
        <w:t xml:space="preserve"> </w:t>
      </w:r>
      <w:r>
        <w:t>yes</w:t>
      </w:r>
      <w:r w:rsidRPr="00105F0C">
        <w:t xml:space="preserve"> </w:t>
      </w:r>
      <w:r>
        <w:t>or</w:t>
      </w:r>
      <w:r w:rsidRPr="00105F0C">
        <w:t xml:space="preserve"> </w:t>
      </w:r>
      <w:r>
        <w:t>no.</w:t>
      </w:r>
      <w:r w:rsidRPr="00105F0C">
        <w:t xml:space="preserve"> </w:t>
      </w:r>
      <w:r>
        <w:t>If</w:t>
      </w:r>
      <w:r w:rsidRPr="00105F0C">
        <w:t xml:space="preserve"> </w:t>
      </w:r>
      <w:r>
        <w:t>no,</w:t>
      </w:r>
      <w:r w:rsidRPr="00105F0C">
        <w:t xml:space="preserve"> </w:t>
      </w:r>
      <w:r>
        <w:t>what adjustments</w:t>
      </w:r>
      <w:r w:rsidRPr="00105F0C">
        <w:t xml:space="preserve"> </w:t>
      </w:r>
      <w:r>
        <w:t>will</w:t>
      </w:r>
      <w:r w:rsidRPr="00105F0C">
        <w:t xml:space="preserve"> </w:t>
      </w:r>
      <w:r>
        <w:t>be</w:t>
      </w:r>
      <w:r w:rsidRPr="00105F0C">
        <w:t xml:space="preserve"> </w:t>
      </w:r>
      <w:r>
        <w:t>made</w:t>
      </w:r>
      <w:r w:rsidRPr="00105F0C">
        <w:t xml:space="preserve"> </w:t>
      </w:r>
      <w:r>
        <w:t>to</w:t>
      </w:r>
      <w:r w:rsidRPr="00105F0C">
        <w:t xml:space="preserve"> </w:t>
      </w:r>
      <w:r>
        <w:t>the</w:t>
      </w:r>
      <w:r w:rsidRPr="00105F0C">
        <w:t xml:space="preserve"> plan?</w:t>
      </w:r>
    </w:p>
    <w:p w14:paraId="160A4FB9" w14:textId="77777777" w:rsidR="00E71A78" w:rsidRPr="00105F0C" w:rsidRDefault="00E71A78" w:rsidP="00B23792">
      <w:pPr>
        <w:pStyle w:val="BodyText"/>
        <w:ind w:left="90"/>
      </w:pPr>
    </w:p>
    <w:p w14:paraId="350EDF3B" w14:textId="77777777" w:rsidR="000A707C" w:rsidRDefault="001371D1" w:rsidP="001971A2">
      <w:pPr>
        <w:pStyle w:val="BodyText"/>
        <w:ind w:left="90"/>
      </w:pPr>
      <w:r>
        <w:t>Do</w:t>
      </w:r>
      <w:r w:rsidRPr="00105F0C">
        <w:t xml:space="preserve"> the next steps for the person who engaged in bullying behavior appear to be effective? </w:t>
      </w:r>
    </w:p>
    <w:sdt>
      <w:sdtPr>
        <w:id w:val="-1314723917"/>
        <w:placeholder>
          <w:docPart w:val="CC05B22F37294CA0935F7C6A5D8A03A2"/>
        </w:placeholder>
        <w:showingPlcHdr/>
      </w:sdtPr>
      <w:sdtContent>
        <w:p w14:paraId="475317AE" w14:textId="1D158F68" w:rsidR="001971A2" w:rsidRPr="00105F0C" w:rsidRDefault="00A90B8A" w:rsidP="00A90B8A">
          <w:pPr>
            <w:pStyle w:val="BodyText"/>
            <w:ind w:left="720"/>
          </w:pPr>
          <w:r w:rsidRPr="00820E9C">
            <w:rPr>
              <w:rStyle w:val="PlaceholderText"/>
            </w:rPr>
            <w:t>Click or tap here to enter text.</w:t>
          </w:r>
        </w:p>
      </w:sdtContent>
    </w:sdt>
    <w:p w14:paraId="194DD891" w14:textId="77777777" w:rsidR="00A90B8A" w:rsidRDefault="00A90B8A" w:rsidP="001971A2">
      <w:pPr>
        <w:pStyle w:val="BodyText"/>
        <w:ind w:left="90"/>
      </w:pPr>
    </w:p>
    <w:p w14:paraId="160A4FBA" w14:textId="4FAC1FD4" w:rsidR="00E71A78" w:rsidRPr="00105F0C" w:rsidRDefault="001371D1" w:rsidP="001971A2">
      <w:pPr>
        <w:pStyle w:val="BodyText"/>
        <w:ind w:left="90"/>
      </w:pPr>
      <w:r>
        <w:t>Do the next steps for the person who was victimized appear to be effective?</w:t>
      </w:r>
    </w:p>
    <w:sdt>
      <w:sdtPr>
        <w:id w:val="-1697839978"/>
        <w:placeholder>
          <w:docPart w:val="5488483947114DBDA1AC44EEFD3DF71E"/>
        </w:placeholder>
        <w:showingPlcHdr/>
      </w:sdtPr>
      <w:sdtContent>
        <w:p w14:paraId="00EB8D00" w14:textId="1F02F0C3" w:rsidR="001971A2" w:rsidRDefault="00A90B8A" w:rsidP="00A90B8A">
          <w:pPr>
            <w:pStyle w:val="BodyText"/>
            <w:ind w:left="720"/>
          </w:pPr>
          <w:r w:rsidRPr="00820E9C">
            <w:rPr>
              <w:rStyle w:val="PlaceholderText"/>
            </w:rPr>
            <w:t>Click or tap here to enter text.</w:t>
          </w:r>
        </w:p>
      </w:sdtContent>
    </w:sdt>
    <w:p w14:paraId="13034662" w14:textId="77777777" w:rsidR="00A90B8A" w:rsidRDefault="00A90B8A" w:rsidP="001971A2">
      <w:pPr>
        <w:pStyle w:val="BodyText"/>
        <w:ind w:left="90"/>
      </w:pPr>
    </w:p>
    <w:p w14:paraId="160A4FBB" w14:textId="5A79F044" w:rsidR="00E71A78" w:rsidRDefault="001371D1" w:rsidP="001971A2">
      <w:pPr>
        <w:pStyle w:val="BodyText"/>
        <w:ind w:left="90"/>
      </w:pPr>
      <w:r>
        <w:t>Are</w:t>
      </w:r>
      <w:r w:rsidRPr="00105F0C">
        <w:t xml:space="preserve"> there additional supports or changes that should be made for the individuals involved?</w:t>
      </w:r>
    </w:p>
    <w:sdt>
      <w:sdtPr>
        <w:id w:val="1448125304"/>
        <w:placeholder>
          <w:docPart w:val="3DDB2419828C446BA9B17098F323544B"/>
        </w:placeholder>
        <w:showingPlcHdr/>
      </w:sdtPr>
      <w:sdtContent>
        <w:p w14:paraId="7DA9A322" w14:textId="4D54D997" w:rsidR="00A90B8A" w:rsidRPr="00105F0C" w:rsidRDefault="00A90B8A" w:rsidP="00A90B8A">
          <w:pPr>
            <w:pStyle w:val="BodyText"/>
            <w:ind w:left="720"/>
          </w:pPr>
          <w:r w:rsidRPr="00820E9C">
            <w:rPr>
              <w:rStyle w:val="PlaceholderText"/>
            </w:rPr>
            <w:t>Click or tap here to enter text.</w:t>
          </w:r>
        </w:p>
      </w:sdtContent>
    </w:sdt>
    <w:sectPr w:rsidR="00A90B8A" w:rsidRPr="00105F0C" w:rsidSect="00BC7357">
      <w:headerReference w:type="default" r:id="rId18"/>
      <w:pgSz w:w="12240" w:h="15840"/>
      <w:pgMar w:top="1170" w:right="780" w:bottom="720" w:left="620" w:header="766" w:footer="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D153C" w14:textId="77777777" w:rsidR="00BB1BEF" w:rsidRDefault="00BB1BEF">
      <w:r>
        <w:separator/>
      </w:r>
    </w:p>
  </w:endnote>
  <w:endnote w:type="continuationSeparator" w:id="0">
    <w:p w14:paraId="4BDBC54C" w14:textId="77777777" w:rsidR="00BB1BEF" w:rsidRDefault="00BB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BEA4F" w14:textId="77777777" w:rsidR="00BB1BEF" w:rsidRDefault="00BB1BEF">
      <w:r>
        <w:separator/>
      </w:r>
    </w:p>
  </w:footnote>
  <w:footnote w:type="continuationSeparator" w:id="0">
    <w:p w14:paraId="1FB7F5F7" w14:textId="77777777" w:rsidR="00BB1BEF" w:rsidRDefault="00BB1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4FBE" w14:textId="0AD995CD" w:rsidR="00E71A78" w:rsidRPr="00003887" w:rsidRDefault="0068513D" w:rsidP="00003887">
    <w:pPr>
      <w:pStyle w:val="BodyText"/>
      <w:jc w:val="right"/>
      <w:rPr>
        <w:i/>
        <w:iCs/>
      </w:rPr>
    </w:pPr>
    <w:r w:rsidRPr="00003887">
      <w:rPr>
        <w:i/>
        <w:iCs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64FB1BA9" wp14:editId="1061175C">
          <wp:simplePos x="0" y="0"/>
          <wp:positionH relativeFrom="column">
            <wp:posOffset>30480</wp:posOffset>
          </wp:positionH>
          <wp:positionV relativeFrom="paragraph">
            <wp:posOffset>-92710</wp:posOffset>
          </wp:positionV>
          <wp:extent cx="914400" cy="224367"/>
          <wp:effectExtent l="0" t="0" r="0" b="4445"/>
          <wp:wrapNone/>
          <wp:docPr id="2071201925" name="Picture 207120192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441091" name="Picture 52844109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24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887" w:rsidRPr="00003887">
      <w:rPr>
        <w:i/>
        <w:iCs/>
        <w:color w:val="808080" w:themeColor="background1" w:themeShade="80"/>
        <w:sz w:val="16"/>
        <w:szCs w:val="16"/>
      </w:rPr>
      <w:t xml:space="preserve">Last Updated:  </w:t>
    </w:r>
    <w:r w:rsidR="00B659A1">
      <w:rPr>
        <w:i/>
        <w:iCs/>
        <w:color w:val="808080" w:themeColor="background1" w:themeShade="80"/>
        <w:sz w:val="16"/>
        <w:szCs w:val="16"/>
      </w:rPr>
      <w:t>08.23.2024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81F4F"/>
    <w:multiLevelType w:val="hybridMultilevel"/>
    <w:tmpl w:val="A94C7B0E"/>
    <w:lvl w:ilvl="0" w:tplc="34E0F3AC">
      <w:numFmt w:val="bullet"/>
      <w:lvlText w:val=""/>
      <w:lvlJc w:val="left"/>
      <w:pPr>
        <w:ind w:left="865" w:hanging="40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B8A7D00">
      <w:numFmt w:val="bullet"/>
      <w:lvlText w:val="•"/>
      <w:lvlJc w:val="left"/>
      <w:pPr>
        <w:ind w:left="1858" w:hanging="405"/>
      </w:pPr>
      <w:rPr>
        <w:rFonts w:hint="default"/>
        <w:lang w:val="en-US" w:eastAsia="en-US" w:bidi="ar-SA"/>
      </w:rPr>
    </w:lvl>
    <w:lvl w:ilvl="2" w:tplc="CB10E32A">
      <w:numFmt w:val="bullet"/>
      <w:lvlText w:val="•"/>
      <w:lvlJc w:val="left"/>
      <w:pPr>
        <w:ind w:left="2856" w:hanging="405"/>
      </w:pPr>
      <w:rPr>
        <w:rFonts w:hint="default"/>
        <w:lang w:val="en-US" w:eastAsia="en-US" w:bidi="ar-SA"/>
      </w:rPr>
    </w:lvl>
    <w:lvl w:ilvl="3" w:tplc="44DCF7C6">
      <w:numFmt w:val="bullet"/>
      <w:lvlText w:val="•"/>
      <w:lvlJc w:val="left"/>
      <w:pPr>
        <w:ind w:left="3854" w:hanging="405"/>
      </w:pPr>
      <w:rPr>
        <w:rFonts w:hint="default"/>
        <w:lang w:val="en-US" w:eastAsia="en-US" w:bidi="ar-SA"/>
      </w:rPr>
    </w:lvl>
    <w:lvl w:ilvl="4" w:tplc="142059E2">
      <w:numFmt w:val="bullet"/>
      <w:lvlText w:val="•"/>
      <w:lvlJc w:val="left"/>
      <w:pPr>
        <w:ind w:left="4852" w:hanging="405"/>
      </w:pPr>
      <w:rPr>
        <w:rFonts w:hint="default"/>
        <w:lang w:val="en-US" w:eastAsia="en-US" w:bidi="ar-SA"/>
      </w:rPr>
    </w:lvl>
    <w:lvl w:ilvl="5" w:tplc="C6345E72">
      <w:numFmt w:val="bullet"/>
      <w:lvlText w:val="•"/>
      <w:lvlJc w:val="left"/>
      <w:pPr>
        <w:ind w:left="5850" w:hanging="405"/>
      </w:pPr>
      <w:rPr>
        <w:rFonts w:hint="default"/>
        <w:lang w:val="en-US" w:eastAsia="en-US" w:bidi="ar-SA"/>
      </w:rPr>
    </w:lvl>
    <w:lvl w:ilvl="6" w:tplc="9684EDB0">
      <w:numFmt w:val="bullet"/>
      <w:lvlText w:val="•"/>
      <w:lvlJc w:val="left"/>
      <w:pPr>
        <w:ind w:left="6848" w:hanging="405"/>
      </w:pPr>
      <w:rPr>
        <w:rFonts w:hint="default"/>
        <w:lang w:val="en-US" w:eastAsia="en-US" w:bidi="ar-SA"/>
      </w:rPr>
    </w:lvl>
    <w:lvl w:ilvl="7" w:tplc="04CA1C22">
      <w:numFmt w:val="bullet"/>
      <w:lvlText w:val="•"/>
      <w:lvlJc w:val="left"/>
      <w:pPr>
        <w:ind w:left="7846" w:hanging="405"/>
      </w:pPr>
      <w:rPr>
        <w:rFonts w:hint="default"/>
        <w:lang w:val="en-US" w:eastAsia="en-US" w:bidi="ar-SA"/>
      </w:rPr>
    </w:lvl>
    <w:lvl w:ilvl="8" w:tplc="8A847B36">
      <w:numFmt w:val="bullet"/>
      <w:lvlText w:val="•"/>
      <w:lvlJc w:val="left"/>
      <w:pPr>
        <w:ind w:left="8844" w:hanging="405"/>
      </w:pPr>
      <w:rPr>
        <w:rFonts w:hint="default"/>
        <w:lang w:val="en-US" w:eastAsia="en-US" w:bidi="ar-SA"/>
      </w:rPr>
    </w:lvl>
  </w:abstractNum>
  <w:abstractNum w:abstractNumId="1" w15:restartNumberingAfterBreak="0">
    <w:nsid w:val="5E8444F8"/>
    <w:multiLevelType w:val="hybridMultilevel"/>
    <w:tmpl w:val="21DE8DE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75C723D4"/>
    <w:multiLevelType w:val="hybridMultilevel"/>
    <w:tmpl w:val="6F9AF81E"/>
    <w:lvl w:ilvl="0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num w:numId="1" w16cid:durableId="1182552736">
    <w:abstractNumId w:val="0"/>
  </w:num>
  <w:num w:numId="2" w16cid:durableId="1080517985">
    <w:abstractNumId w:val="2"/>
  </w:num>
  <w:num w:numId="3" w16cid:durableId="1655916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OrhjY+420zzo6KXjc1sRJSjPZ03qU6iXvw+fLrzBBCpEdow+rpaDfJffRcL8etjXko+rolPJv4iSPExIopoaA==" w:salt="3Qdt/vCSdwdd5CBAzrmkJ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78"/>
    <w:rsid w:val="00003887"/>
    <w:rsid w:val="0001063E"/>
    <w:rsid w:val="00063629"/>
    <w:rsid w:val="000A707C"/>
    <w:rsid w:val="000E61D1"/>
    <w:rsid w:val="00101D9D"/>
    <w:rsid w:val="001020E5"/>
    <w:rsid w:val="00105F0C"/>
    <w:rsid w:val="001259C7"/>
    <w:rsid w:val="00135939"/>
    <w:rsid w:val="001371D1"/>
    <w:rsid w:val="00146C2E"/>
    <w:rsid w:val="00166FFC"/>
    <w:rsid w:val="00174277"/>
    <w:rsid w:val="00182F19"/>
    <w:rsid w:val="001971A2"/>
    <w:rsid w:val="001D081F"/>
    <w:rsid w:val="00253E17"/>
    <w:rsid w:val="002A2E50"/>
    <w:rsid w:val="002B77E2"/>
    <w:rsid w:val="002C4825"/>
    <w:rsid w:val="003006CC"/>
    <w:rsid w:val="00331293"/>
    <w:rsid w:val="0038394F"/>
    <w:rsid w:val="003A13DE"/>
    <w:rsid w:val="003F0EB7"/>
    <w:rsid w:val="004164CC"/>
    <w:rsid w:val="00416D7E"/>
    <w:rsid w:val="00446FA2"/>
    <w:rsid w:val="004527A3"/>
    <w:rsid w:val="00463AE4"/>
    <w:rsid w:val="0046411E"/>
    <w:rsid w:val="004A53BC"/>
    <w:rsid w:val="004A62F5"/>
    <w:rsid w:val="004B5BE4"/>
    <w:rsid w:val="004D0510"/>
    <w:rsid w:val="0052792D"/>
    <w:rsid w:val="0053674B"/>
    <w:rsid w:val="005455B8"/>
    <w:rsid w:val="00560A6F"/>
    <w:rsid w:val="005708BE"/>
    <w:rsid w:val="00573974"/>
    <w:rsid w:val="00583E0C"/>
    <w:rsid w:val="005E08AE"/>
    <w:rsid w:val="005F335D"/>
    <w:rsid w:val="0061025C"/>
    <w:rsid w:val="00684465"/>
    <w:rsid w:val="0068513D"/>
    <w:rsid w:val="006944DB"/>
    <w:rsid w:val="006E4600"/>
    <w:rsid w:val="0074390C"/>
    <w:rsid w:val="00786382"/>
    <w:rsid w:val="007C4FE5"/>
    <w:rsid w:val="007F4485"/>
    <w:rsid w:val="0080056D"/>
    <w:rsid w:val="008039A9"/>
    <w:rsid w:val="00843E07"/>
    <w:rsid w:val="00874A9C"/>
    <w:rsid w:val="008A3B2B"/>
    <w:rsid w:val="008D13BB"/>
    <w:rsid w:val="008D4183"/>
    <w:rsid w:val="008F2D57"/>
    <w:rsid w:val="00953383"/>
    <w:rsid w:val="00954DD3"/>
    <w:rsid w:val="00983A35"/>
    <w:rsid w:val="009A1C9C"/>
    <w:rsid w:val="009C4D71"/>
    <w:rsid w:val="00A34C30"/>
    <w:rsid w:val="00A603B4"/>
    <w:rsid w:val="00A90B8A"/>
    <w:rsid w:val="00A955B2"/>
    <w:rsid w:val="00AA403D"/>
    <w:rsid w:val="00AC1C0B"/>
    <w:rsid w:val="00AE5F2E"/>
    <w:rsid w:val="00B164D2"/>
    <w:rsid w:val="00B23792"/>
    <w:rsid w:val="00B44163"/>
    <w:rsid w:val="00B512D7"/>
    <w:rsid w:val="00B659A1"/>
    <w:rsid w:val="00B72E96"/>
    <w:rsid w:val="00B81479"/>
    <w:rsid w:val="00BA43BF"/>
    <w:rsid w:val="00BB1BEF"/>
    <w:rsid w:val="00BC6824"/>
    <w:rsid w:val="00BC7357"/>
    <w:rsid w:val="00C24913"/>
    <w:rsid w:val="00C2677C"/>
    <w:rsid w:val="00C3577E"/>
    <w:rsid w:val="00C74BBC"/>
    <w:rsid w:val="00C84659"/>
    <w:rsid w:val="00C85581"/>
    <w:rsid w:val="00C86E78"/>
    <w:rsid w:val="00D215E8"/>
    <w:rsid w:val="00D2191E"/>
    <w:rsid w:val="00D42045"/>
    <w:rsid w:val="00D827CA"/>
    <w:rsid w:val="00DC6BB9"/>
    <w:rsid w:val="00DD4445"/>
    <w:rsid w:val="00DF68CA"/>
    <w:rsid w:val="00E03356"/>
    <w:rsid w:val="00E71A78"/>
    <w:rsid w:val="00EB1418"/>
    <w:rsid w:val="00EB3574"/>
    <w:rsid w:val="00EC0D20"/>
    <w:rsid w:val="00EC7857"/>
    <w:rsid w:val="00ED0C5E"/>
    <w:rsid w:val="00F010B0"/>
    <w:rsid w:val="00F37B25"/>
    <w:rsid w:val="00F40F74"/>
    <w:rsid w:val="00F4514E"/>
    <w:rsid w:val="00F633CB"/>
    <w:rsid w:val="00F6616C"/>
    <w:rsid w:val="00F838C1"/>
    <w:rsid w:val="00FB75BB"/>
    <w:rsid w:val="00FB78B7"/>
    <w:rsid w:val="00FE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A4F83"/>
  <w15:docId w15:val="{0802B986-B76A-4C11-9242-CDA53D91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"/>
      <w:ind w:left="16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865" w:hanging="405"/>
    </w:pPr>
  </w:style>
  <w:style w:type="paragraph" w:customStyle="1" w:styleId="TableParagraph">
    <w:name w:val="Table Paragraph"/>
    <w:basedOn w:val="Normal"/>
    <w:uiPriority w:val="1"/>
    <w:qFormat/>
    <w:locked/>
  </w:style>
  <w:style w:type="character" w:styleId="Hyperlink">
    <w:name w:val="Hyperlink"/>
    <w:basedOn w:val="DefaultParagraphFont"/>
    <w:uiPriority w:val="99"/>
    <w:unhideWhenUsed/>
    <w:rsid w:val="00954D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DD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31293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E0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5C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E05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5C7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F40F74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locked/>
    <w:rsid w:val="0068513D"/>
    <w:rPr>
      <w:rFonts w:ascii="Lucida Handwriting" w:hAnsi="Lucida Handwrit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boarddocs.com/wi/ecasd/Board.nsf/goto?open&amp;id=CXDGA6428B33" TargetMode="External"/><Relationship Id="rId13" Type="http://schemas.openxmlformats.org/officeDocument/2006/relationships/hyperlink" Target="https://go.boarddocs.com/wi/ecasd/Board.nsf/Public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go.boarddocs.com/wi/ecasd/Board.nsf/goto?open&amp;id=CXDGA5428B31" TargetMode="External"/><Relationship Id="rId12" Type="http://schemas.openxmlformats.org/officeDocument/2006/relationships/hyperlink" Target="https://go.boarddocs.com/wi/ecasd/Board.nsf/goto?open&amp;id=CXDGF4428BE5" TargetMode="External"/><Relationship Id="rId17" Type="http://schemas.openxmlformats.org/officeDocument/2006/relationships/hyperlink" Target="https://go.boarddocs.com/wi/ecasd/Board.nsf/goto?open&amp;id=CXDGF3428BE2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.boarddocs.com/wi/ecasd/Board.nsf/goto?open&amp;id=CXDGA5428B31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.boarddocs.com/wi/ecasd/Board.nsf/goto?open&amp;id=CXDGF3428BE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o.boarddocs.com/wi/ecasd/Board.nsf/goto?open&amp;id=CXDGF4428BE5" TargetMode="External"/><Relationship Id="rId10" Type="http://schemas.openxmlformats.org/officeDocument/2006/relationships/hyperlink" Target="https://go.boarddocs.com/wi/ecasd/Board.nsf/goto?open&amp;id=CWZH6B46DB8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.boarddocs.com/wi/ecasd/Board.nsf/goto?open&amp;id=CWZH6B46DB8C" TargetMode="External"/><Relationship Id="rId14" Type="http://schemas.openxmlformats.org/officeDocument/2006/relationships/hyperlink" Target="mailto:dyang1@ecasd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D66617E6BC4F0F9ABCDF224ECF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24CBE-5024-40ED-BF37-CC1309C7327E}"/>
      </w:docPartPr>
      <w:docPartBody>
        <w:p w:rsidR="00A314F1" w:rsidRDefault="00267972" w:rsidP="00267972">
          <w:pPr>
            <w:pStyle w:val="14D66617E6BC4F0F9ABCDF224ECF80E211"/>
          </w:pPr>
          <w:r w:rsidRPr="00105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4ABC2FAAA34036A8AD58977D2B1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B23C5-8BFA-4827-B747-79B327B2FCCF}"/>
      </w:docPartPr>
      <w:docPartBody>
        <w:p w:rsidR="00A314F1" w:rsidRDefault="00267972" w:rsidP="00267972">
          <w:pPr>
            <w:pStyle w:val="D74ABC2FAAA34036A8AD58977D2B1C7C10"/>
          </w:pPr>
          <w:r w:rsidRPr="00105F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B9FD13462941AFA0196B1476D03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6FA1-55EB-4F6D-91B3-7AE2ED6AA24E}"/>
      </w:docPartPr>
      <w:docPartBody>
        <w:p w:rsidR="00A314F1" w:rsidRDefault="00267972" w:rsidP="00267972">
          <w:pPr>
            <w:pStyle w:val="45B9FD13462941AFA0196B1476D032529"/>
          </w:pPr>
          <w:r w:rsidRPr="00105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B3D027E70401FA0955FCE55BCB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03D9-96EE-427F-BD6E-445DA22E4033}"/>
      </w:docPartPr>
      <w:docPartBody>
        <w:p w:rsidR="00A314F1" w:rsidRDefault="00267972" w:rsidP="00267972">
          <w:pPr>
            <w:pStyle w:val="5C1B3D027E70401FA0955FCE55BCB2929"/>
          </w:pPr>
          <w:r w:rsidRPr="00105F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DB3F9C7C4749998D0DBC782DBAF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A40BB-2047-4AFA-A9ED-A609070A3A12}"/>
      </w:docPartPr>
      <w:docPartBody>
        <w:p w:rsidR="00A314F1" w:rsidRDefault="00267972" w:rsidP="00267972">
          <w:pPr>
            <w:pStyle w:val="B4DB3F9C7C4749998D0DBC782DBAF14A9"/>
          </w:pPr>
          <w:r w:rsidRPr="00105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4FF32076F43B4AFE9DB4629E31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38B8F-753D-4034-AB64-24BD97729B70}"/>
      </w:docPartPr>
      <w:docPartBody>
        <w:p w:rsidR="00A314F1" w:rsidRDefault="00267972" w:rsidP="00267972">
          <w:pPr>
            <w:pStyle w:val="3734FF32076F43B4AFE9DB4629E317F79"/>
          </w:pPr>
          <w:r w:rsidRPr="00105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09942C9504321AF3352FC541A0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A588E-7FA4-43B6-B8C4-A04E38EF3916}"/>
      </w:docPartPr>
      <w:docPartBody>
        <w:p w:rsidR="00A314F1" w:rsidRDefault="00267972" w:rsidP="00267972">
          <w:pPr>
            <w:pStyle w:val="F4D09942C9504321AF3352FC541A0C168"/>
          </w:pPr>
          <w:r w:rsidRPr="009C4D71">
            <w:rPr>
              <w:rStyle w:val="PlaceholderText"/>
              <w:b w:val="0"/>
              <w:bCs w:val="0"/>
            </w:rPr>
            <w:t>Click or tap here to enter text.</w:t>
          </w:r>
        </w:p>
      </w:docPartBody>
    </w:docPart>
    <w:docPart>
      <w:docPartPr>
        <w:name w:val="06C055B908D648448F9C8D86853EB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7B80A-8A30-4881-8DB0-217ABC5CC9B1}"/>
      </w:docPartPr>
      <w:docPartBody>
        <w:p w:rsidR="00A314F1" w:rsidRDefault="00267972" w:rsidP="00267972">
          <w:pPr>
            <w:pStyle w:val="06C055B908D648448F9C8D86853EBF786"/>
          </w:pPr>
          <w:r w:rsidRPr="00105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A1116A81CB44DC932014C86F75A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CADDB-1FDC-4404-A2C7-BF2C7D8BDD24}"/>
      </w:docPartPr>
      <w:docPartBody>
        <w:p w:rsidR="00A314F1" w:rsidRDefault="00267972" w:rsidP="00267972">
          <w:pPr>
            <w:pStyle w:val="6CA1116A81CB44DC932014C86F75A0855"/>
          </w:pPr>
          <w:r w:rsidRPr="00105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3456EF3AE47BEB0DF10ABC43F4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4D052-9E5E-4CD5-B9D1-8578ACC2021D}"/>
      </w:docPartPr>
      <w:docPartBody>
        <w:p w:rsidR="00A314F1" w:rsidRDefault="00267972" w:rsidP="00267972">
          <w:pPr>
            <w:pStyle w:val="4D73456EF3AE47BEB0DF10ABC43F4C7C5"/>
          </w:pPr>
          <w:r w:rsidRPr="00105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7845DB2414A32B0DA8FE4305FA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4539A-AA60-4BE0-9D47-82C144358780}"/>
      </w:docPartPr>
      <w:docPartBody>
        <w:p w:rsidR="00A314F1" w:rsidRDefault="00267972" w:rsidP="00267972">
          <w:pPr>
            <w:pStyle w:val="0577845DB2414A32B0DA8FE4305FAA565"/>
          </w:pPr>
          <w:r w:rsidRPr="00105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934947CA6418793D19F81E1283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8976B-3DBD-4DEE-B7E7-E02F512670F6}"/>
      </w:docPartPr>
      <w:docPartBody>
        <w:p w:rsidR="00A314F1" w:rsidRDefault="00267972" w:rsidP="00267972">
          <w:pPr>
            <w:pStyle w:val="B12934947CA6418793D19F81E12837E15"/>
          </w:pPr>
          <w:r w:rsidRPr="00105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AD1D9C65F43FEB72DFA7F51D4C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07B19-30A7-48F0-97D3-357F6C8392E9}"/>
      </w:docPartPr>
      <w:docPartBody>
        <w:p w:rsidR="00A314F1" w:rsidRDefault="00267972" w:rsidP="00267972">
          <w:pPr>
            <w:pStyle w:val="4E2AD1D9C65F43FEB72DFA7F51D4CA805"/>
          </w:pPr>
          <w:r w:rsidRPr="00105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A6C9E0027649DEA4C31EE8A85F8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40446-D07A-4737-8593-CA53E181E05F}"/>
      </w:docPartPr>
      <w:docPartBody>
        <w:p w:rsidR="00A314F1" w:rsidRDefault="00267972" w:rsidP="00267972">
          <w:pPr>
            <w:pStyle w:val="C3A6C9E0027649DEA4C31EE8A85F8FD74"/>
          </w:pPr>
          <w:r w:rsidRPr="00105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8790053FD4C49A2A75D0B9EA7E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76A-D673-4691-A3A4-BF2C1C6ACA0D}"/>
      </w:docPartPr>
      <w:docPartBody>
        <w:p w:rsidR="00A314F1" w:rsidRDefault="00267972" w:rsidP="00267972">
          <w:pPr>
            <w:pStyle w:val="00B8790053FD4C49A2A75D0B9EA7E0F13"/>
          </w:pPr>
          <w:r w:rsidRPr="00105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BD5A915E87440490913126AB689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27976-66DD-4BAF-9394-3A45729FE5A6}"/>
      </w:docPartPr>
      <w:docPartBody>
        <w:p w:rsidR="00A314F1" w:rsidRDefault="00267972" w:rsidP="00267972">
          <w:pPr>
            <w:pStyle w:val="1BBD5A915E87440490913126AB68979A2"/>
          </w:pPr>
          <w:r w:rsidRPr="00820E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5B22F37294CA0935F7C6A5D8A0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88310-3054-4011-A27C-62C6FBA47DF0}"/>
      </w:docPartPr>
      <w:docPartBody>
        <w:p w:rsidR="00A314F1" w:rsidRDefault="00267972" w:rsidP="00267972">
          <w:pPr>
            <w:pStyle w:val="CC05B22F37294CA0935F7C6A5D8A03A22"/>
          </w:pPr>
          <w:r w:rsidRPr="00820E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8483947114DBDA1AC44EEFD3DF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4AC3E-4057-4E35-AA78-D96BFD8BA3FF}"/>
      </w:docPartPr>
      <w:docPartBody>
        <w:p w:rsidR="00A314F1" w:rsidRDefault="00267972" w:rsidP="00267972">
          <w:pPr>
            <w:pStyle w:val="5488483947114DBDA1AC44EEFD3DF71E2"/>
          </w:pPr>
          <w:r w:rsidRPr="00820E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B2419828C446BA9B17098F3235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E825F-0917-4467-8F5B-E572C6D0E852}"/>
      </w:docPartPr>
      <w:docPartBody>
        <w:p w:rsidR="00A314F1" w:rsidRDefault="00267972" w:rsidP="00267972">
          <w:pPr>
            <w:pStyle w:val="3DDB2419828C446BA9B17098F323544B2"/>
          </w:pPr>
          <w:r w:rsidRPr="00820E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A5161578342038DA497A840232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3C2EC-5875-408C-AEC8-99F442C2A582}"/>
      </w:docPartPr>
      <w:docPartBody>
        <w:p w:rsidR="00A314F1" w:rsidRDefault="00267972" w:rsidP="00267972">
          <w:pPr>
            <w:pStyle w:val="CA0A5161578342038DA497A840232F1B1"/>
          </w:pPr>
          <w:r w:rsidRPr="00820E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81A596FD2439693278A96F7026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73D0E-8AAB-4C0E-A9AE-D390DA76EFCB}"/>
      </w:docPartPr>
      <w:docPartBody>
        <w:p w:rsidR="00A314F1" w:rsidRDefault="00267972" w:rsidP="00267972">
          <w:pPr>
            <w:pStyle w:val="E1F81A596FD2439693278A96F70265F0"/>
          </w:pPr>
          <w:r w:rsidRPr="00820E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80E59A5D7467A884A9A084A85F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264F0-5BED-43EA-A88E-44BC662EB07E}"/>
      </w:docPartPr>
      <w:docPartBody>
        <w:p w:rsidR="00A314F1" w:rsidRDefault="00267972" w:rsidP="00267972">
          <w:pPr>
            <w:pStyle w:val="73180E59A5D7467A884A9A084A85F01C"/>
          </w:pPr>
          <w:r w:rsidRPr="00820E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72"/>
    <w:rsid w:val="00030C27"/>
    <w:rsid w:val="00253696"/>
    <w:rsid w:val="00267972"/>
    <w:rsid w:val="002B77E2"/>
    <w:rsid w:val="00A04038"/>
    <w:rsid w:val="00A3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7972"/>
    <w:rPr>
      <w:color w:val="666666"/>
    </w:rPr>
  </w:style>
  <w:style w:type="paragraph" w:customStyle="1" w:styleId="45B9FD13462941AFA0196B1476D032529">
    <w:name w:val="45B9FD13462941AFA0196B1476D032529"/>
    <w:rsid w:val="002679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5C1B3D027E70401FA0955FCE55BCB2929">
    <w:name w:val="5C1B3D027E70401FA0955FCE55BCB2929"/>
    <w:rsid w:val="002679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B4DB3F9C7C4749998D0DBC782DBAF14A9">
    <w:name w:val="B4DB3F9C7C4749998D0DBC782DBAF14A9"/>
    <w:rsid w:val="002679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3734FF32076F43B4AFE9DB4629E317F79">
    <w:name w:val="3734FF32076F43B4AFE9DB4629E317F79"/>
    <w:rsid w:val="002679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14D66617E6BC4F0F9ABCDF224ECF80E211">
    <w:name w:val="14D66617E6BC4F0F9ABCDF224ECF80E211"/>
    <w:rsid w:val="002679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F4D09942C9504321AF3352FC541A0C168">
    <w:name w:val="F4D09942C9504321AF3352FC541A0C168"/>
    <w:rsid w:val="00267972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customStyle="1" w:styleId="D74ABC2FAAA34036A8AD58977D2B1C7C10">
    <w:name w:val="D74ABC2FAAA34036A8AD58977D2B1C7C10"/>
    <w:rsid w:val="00267972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customStyle="1" w:styleId="CA0A5161578342038DA497A840232F1B1">
    <w:name w:val="CA0A5161578342038DA497A840232F1B1"/>
    <w:rsid w:val="002679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06C055B908D648448F9C8D86853EBF786">
    <w:name w:val="06C055B908D648448F9C8D86853EBF786"/>
    <w:rsid w:val="002679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6CA1116A81CB44DC932014C86F75A0855">
    <w:name w:val="6CA1116A81CB44DC932014C86F75A0855"/>
    <w:rsid w:val="002679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4D73456EF3AE47BEB0DF10ABC43F4C7C5">
    <w:name w:val="4D73456EF3AE47BEB0DF10ABC43F4C7C5"/>
    <w:rsid w:val="002679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0577845DB2414A32B0DA8FE4305FAA565">
    <w:name w:val="0577845DB2414A32B0DA8FE4305FAA565"/>
    <w:rsid w:val="002679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B12934947CA6418793D19F81E12837E15">
    <w:name w:val="B12934947CA6418793D19F81E12837E15"/>
    <w:rsid w:val="002679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4E2AD1D9C65F43FEB72DFA7F51D4CA805">
    <w:name w:val="4E2AD1D9C65F43FEB72DFA7F51D4CA805"/>
    <w:rsid w:val="002679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1BBD5A915E87440490913126AB68979A2">
    <w:name w:val="1BBD5A915E87440490913126AB68979A2"/>
    <w:rsid w:val="002679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C3A6C9E0027649DEA4C31EE8A85F8FD74">
    <w:name w:val="C3A6C9E0027649DEA4C31EE8A85F8FD74"/>
    <w:rsid w:val="002679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E1F81A596FD2439693278A96F70265F0">
    <w:name w:val="E1F81A596FD2439693278A96F70265F0"/>
    <w:rsid w:val="002679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73180E59A5D7467A884A9A084A85F01C">
    <w:name w:val="73180E59A5D7467A884A9A084A85F01C"/>
    <w:rsid w:val="002679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00B8790053FD4C49A2A75D0B9EA7E0F13">
    <w:name w:val="00B8790053FD4C49A2A75D0B9EA7E0F13"/>
    <w:rsid w:val="002679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CC05B22F37294CA0935F7C6A5D8A03A22">
    <w:name w:val="CC05B22F37294CA0935F7C6A5D8A03A22"/>
    <w:rsid w:val="002679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5488483947114DBDA1AC44EEFD3DF71E2">
    <w:name w:val="5488483947114DBDA1AC44EEFD3DF71E2"/>
    <w:rsid w:val="002679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3DDB2419828C446BA9B17098F323544B2">
    <w:name w:val="3DDB2419828C446BA9B17098F323544B2"/>
    <w:rsid w:val="002679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3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Dexter, Melissa</dc:creator>
  <cp:lastModifiedBy>Dang Yang</cp:lastModifiedBy>
  <cp:revision>112</cp:revision>
  <cp:lastPrinted>2024-02-21T16:41:00Z</cp:lastPrinted>
  <dcterms:created xsi:type="dcterms:W3CDTF">2024-02-06T20:58:00Z</dcterms:created>
  <dcterms:modified xsi:type="dcterms:W3CDTF">2024-08-26T14:24:00Z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2024-02-06T00:00:00Z</vt:filetime>
  </property>
</Properties>
</file>